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89710831"/>
        <w:docPartObj>
          <w:docPartGallery w:val="Cover Pages"/>
          <w:docPartUnique/>
        </w:docPartObj>
      </w:sdtPr>
      <w:sdtEndPr>
        <w:rPr>
          <w:lang w:val="zh-CN"/>
        </w:rPr>
      </w:sdtEndPr>
      <w:sdtContent>
        <w:p w14:paraId="28999D9C" w14:textId="2840217F" w:rsidR="00BF0CB7" w:rsidRDefault="00BF0CB7" w:rsidP="00BF0CB7">
          <w:pPr>
            <w:jc w:val="left"/>
          </w:pPr>
        </w:p>
        <w:p w14:paraId="3F51C4FA" w14:textId="77777777" w:rsidR="00BF0CB7" w:rsidRDefault="00BF0CB7" w:rsidP="00BF0CB7">
          <w:pPr>
            <w:jc w:val="left"/>
          </w:pPr>
        </w:p>
        <w:p w14:paraId="6BBBBDD2" w14:textId="1ABE7911" w:rsidR="00857C9F" w:rsidRDefault="00376029" w:rsidP="00376029">
          <w:pPr>
            <w:jc w:val="center"/>
          </w:pPr>
          <w:r>
            <w:rPr>
              <w:noProof/>
              <w:lang w:val="zh-CN"/>
            </w:rPr>
            <w:drawing>
              <wp:inline distT="0" distB="0" distL="0" distR="0" wp14:anchorId="7516BECB" wp14:editId="2F249F91">
                <wp:extent cx="1375200" cy="13428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徽 拷贝.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5200" cy="1342800"/>
                        </a:xfrm>
                        <a:prstGeom prst="rect">
                          <a:avLst/>
                        </a:prstGeom>
                      </pic:spPr>
                    </pic:pic>
                  </a:graphicData>
                </a:graphic>
              </wp:inline>
            </w:drawing>
          </w:r>
        </w:p>
        <w:p w14:paraId="1837399A" w14:textId="19A97F4F" w:rsidR="00BF0CB7" w:rsidRDefault="00BF0CB7" w:rsidP="00BF0CB7">
          <w:pPr>
            <w:jc w:val="left"/>
          </w:pPr>
        </w:p>
        <w:p w14:paraId="1685B7EE" w14:textId="1B31F548" w:rsidR="00BF0CB7" w:rsidRPr="004424C6" w:rsidRDefault="004424C6" w:rsidP="004424C6">
          <w:pPr>
            <w:jc w:val="center"/>
            <w:rPr>
              <w:b/>
              <w:bCs/>
              <w:color w:val="0070C0"/>
            </w:rPr>
          </w:pPr>
          <w:r w:rsidRPr="004424C6">
            <w:rPr>
              <w:rFonts w:hint="eastAsia"/>
              <w:b/>
              <w:bCs/>
              <w:color w:val="0070C0"/>
            </w:rPr>
            <w:t>德州学院</w:t>
          </w:r>
        </w:p>
        <w:tbl>
          <w:tblPr>
            <w:tblpPr w:leftFromText="187" w:rightFromText="187" w:vertAnchor="page" w:horzAnchor="margin" w:tblpXSpec="center" w:tblpY="6106"/>
            <w:tblW w:w="4302" w:type="pct"/>
            <w:tblBorders>
              <w:left w:val="single" w:sz="12" w:space="0" w:color="5B9BD5" w:themeColor="accent1"/>
            </w:tblBorders>
            <w:tblCellMar>
              <w:left w:w="144" w:type="dxa"/>
              <w:right w:w="115" w:type="dxa"/>
            </w:tblCellMar>
            <w:tblLook w:val="04A0" w:firstRow="1" w:lastRow="0" w:firstColumn="1" w:lastColumn="0" w:noHBand="0" w:noVBand="1"/>
          </w:tblPr>
          <w:tblGrid>
            <w:gridCol w:w="7344"/>
          </w:tblGrid>
          <w:tr w:rsidR="00857C9F" w14:paraId="44AC371D" w14:textId="77777777" w:rsidTr="00BF0CB7">
            <w:sdt>
              <w:sdtPr>
                <w:rPr>
                  <w:rFonts w:hint="eastAsia"/>
                  <w:b/>
                  <w:bCs/>
                  <w:color w:val="FF0000"/>
                  <w:sz w:val="24"/>
                  <w:szCs w:val="24"/>
                </w:rPr>
                <w:alias w:val="公司"/>
                <w:id w:val="13406915"/>
                <w:placeholder>
                  <w:docPart w:val="A8E2E6BBE9E9485A9C10D81C33B1E635"/>
                </w:placeholder>
                <w:dataBinding w:prefixMappings="xmlns:ns0='http://schemas.openxmlformats.org/officeDocument/2006/extended-properties'" w:xpath="/ns0:Properties[1]/ns0:Company[1]" w:storeItemID="{6668398D-A668-4E3E-A5EB-62B293D839F1}"/>
                <w:text/>
              </w:sdtPr>
              <w:sdtEndPr/>
              <w:sdtContent>
                <w:tc>
                  <w:tcPr>
                    <w:tcW w:w="7344" w:type="dxa"/>
                    <w:tcMar>
                      <w:top w:w="216" w:type="dxa"/>
                      <w:left w:w="115" w:type="dxa"/>
                      <w:bottom w:w="216" w:type="dxa"/>
                      <w:right w:w="115" w:type="dxa"/>
                    </w:tcMar>
                  </w:tcPr>
                  <w:p w14:paraId="1C6E0B17" w14:textId="43986583" w:rsidR="00857C9F" w:rsidRDefault="00857C9F" w:rsidP="00BF0CB7">
                    <w:pPr>
                      <w:pStyle w:val="ad"/>
                      <w:rPr>
                        <w:color w:val="2E74B5" w:themeColor="accent1" w:themeShade="BF"/>
                        <w:sz w:val="24"/>
                      </w:rPr>
                    </w:pPr>
                    <w:r w:rsidRPr="00857C9F">
                      <w:rPr>
                        <w:rFonts w:hint="eastAsia"/>
                        <w:b/>
                        <w:bCs/>
                        <w:color w:val="FF0000"/>
                        <w:sz w:val="24"/>
                        <w:szCs w:val="24"/>
                      </w:rPr>
                      <w:t>师范</w:t>
                    </w:r>
                    <w:r w:rsidR="004850B4">
                      <w:rPr>
                        <w:rFonts w:hint="eastAsia"/>
                        <w:b/>
                        <w:bCs/>
                        <w:color w:val="FF0000"/>
                        <w:sz w:val="24"/>
                        <w:szCs w:val="24"/>
                      </w:rPr>
                      <w:t>类</w:t>
                    </w:r>
                    <w:r w:rsidRPr="00857C9F">
                      <w:rPr>
                        <w:rFonts w:hint="eastAsia"/>
                        <w:b/>
                        <w:bCs/>
                        <w:color w:val="FF0000"/>
                        <w:sz w:val="24"/>
                        <w:szCs w:val="24"/>
                      </w:rPr>
                      <w:t>毕业生</w:t>
                    </w:r>
                  </w:p>
                </w:tc>
              </w:sdtContent>
            </w:sdt>
          </w:tr>
          <w:tr w:rsidR="00857C9F" w14:paraId="1736A670" w14:textId="77777777" w:rsidTr="00BF0CB7">
            <w:tc>
              <w:tcPr>
                <w:tcW w:w="7344" w:type="dxa"/>
              </w:tcPr>
              <w:sdt>
                <w:sdtPr>
                  <w:rPr>
                    <w:rFonts w:asciiTheme="majorHAnsi" w:eastAsiaTheme="majorEastAsia" w:hAnsiTheme="majorHAnsi" w:cstheme="majorBidi" w:hint="eastAsia"/>
                    <w:color w:val="000000" w:themeColor="text1"/>
                    <w:sz w:val="88"/>
                    <w:szCs w:val="88"/>
                  </w:rPr>
                  <w:alias w:val="标题"/>
                  <w:id w:val="13406919"/>
                  <w:placeholder>
                    <w:docPart w:val="E719C041B7FD4BFB9B7154CB6A350552"/>
                  </w:placeholder>
                  <w:dataBinding w:prefixMappings="xmlns:ns0='http://schemas.openxmlformats.org/package/2006/metadata/core-properties' xmlns:ns1='http://purl.org/dc/elements/1.1/'" w:xpath="/ns0:coreProperties[1]/ns1:title[1]" w:storeItemID="{6C3C8BC8-F283-45AE-878A-BAB7291924A1}"/>
                  <w:text/>
                </w:sdtPr>
                <w:sdtEndPr/>
                <w:sdtContent>
                  <w:p w14:paraId="1DCB317F" w14:textId="09D9A38A" w:rsidR="00857C9F" w:rsidRDefault="00B34DA8" w:rsidP="00BF0CB7">
                    <w:pPr>
                      <w:pStyle w:val="ad"/>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hint="eastAsia"/>
                        <w:color w:val="000000" w:themeColor="text1"/>
                        <w:sz w:val="88"/>
                        <w:szCs w:val="88"/>
                      </w:rPr>
                      <w:t>就业手续办理指南</w:t>
                    </w:r>
                  </w:p>
                </w:sdtContent>
              </w:sdt>
            </w:tc>
          </w:tr>
          <w:tr w:rsidR="00857C9F" w14:paraId="421D59A1" w14:textId="77777777" w:rsidTr="00BF0CB7">
            <w:sdt>
              <w:sdtPr>
                <w:rPr>
                  <w:rFonts w:hint="eastAsia"/>
                  <w:b/>
                  <w:bCs/>
                  <w:color w:val="1F4E79" w:themeColor="accent1" w:themeShade="80"/>
                  <w:sz w:val="24"/>
                  <w:szCs w:val="24"/>
                </w:rPr>
                <w:alias w:val="副标题"/>
                <w:id w:val="13406923"/>
                <w:placeholder>
                  <w:docPart w:val="0D80C12DFBB14AC3BC473C4368B0D43E"/>
                </w:placeholder>
                <w:dataBinding w:prefixMappings="xmlns:ns0='http://schemas.openxmlformats.org/package/2006/metadata/core-properties' xmlns:ns1='http://purl.org/dc/elements/1.1/'" w:xpath="/ns0:coreProperties[1]/ns1:subject[1]" w:storeItemID="{6C3C8BC8-F283-45AE-878A-BAB7291924A1}"/>
                <w:text/>
              </w:sdtPr>
              <w:sdtEndPr/>
              <w:sdtContent>
                <w:tc>
                  <w:tcPr>
                    <w:tcW w:w="7344" w:type="dxa"/>
                    <w:tcMar>
                      <w:top w:w="216" w:type="dxa"/>
                      <w:left w:w="115" w:type="dxa"/>
                      <w:bottom w:w="216" w:type="dxa"/>
                      <w:right w:w="115" w:type="dxa"/>
                    </w:tcMar>
                  </w:tcPr>
                  <w:p w14:paraId="269BCD3D" w14:textId="222EF514" w:rsidR="00857C9F" w:rsidRDefault="004424C6" w:rsidP="004424C6">
                    <w:pPr>
                      <w:pStyle w:val="ad"/>
                      <w:jc w:val="center"/>
                      <w:rPr>
                        <w:color w:val="2E74B5" w:themeColor="accent1" w:themeShade="BF"/>
                        <w:sz w:val="24"/>
                      </w:rPr>
                    </w:pPr>
                    <w:r w:rsidRPr="004424C6">
                      <w:rPr>
                        <w:rFonts w:hint="eastAsia"/>
                        <w:b/>
                        <w:bCs/>
                        <w:color w:val="1F4E79" w:themeColor="accent1" w:themeShade="80"/>
                        <w:sz w:val="24"/>
                        <w:szCs w:val="24"/>
                      </w:rPr>
                      <w:t>就业指导</w:t>
                    </w:r>
                    <w:r w:rsidR="009111A8">
                      <w:rPr>
                        <w:rFonts w:hint="eastAsia"/>
                        <w:b/>
                        <w:bCs/>
                        <w:color w:val="1F4E79" w:themeColor="accent1" w:themeShade="80"/>
                        <w:sz w:val="24"/>
                        <w:szCs w:val="24"/>
                      </w:rPr>
                      <w:t>处</w:t>
                    </w:r>
                  </w:p>
                </w:tc>
              </w:sdtContent>
            </w:sdt>
          </w:tr>
        </w:tbl>
        <w:p w14:paraId="5DFDCAE3" w14:textId="131E01C3" w:rsidR="00376029" w:rsidRDefault="00376029">
          <w:pPr>
            <w:widowControl/>
            <w:jc w:val="left"/>
            <w:rPr>
              <w:lang w:val="zh-CN"/>
            </w:rPr>
          </w:pPr>
        </w:p>
        <w:p w14:paraId="013649EB" w14:textId="77777777" w:rsidR="00BF0CB7" w:rsidRDefault="00BF0CB7">
          <w:pPr>
            <w:widowControl/>
            <w:jc w:val="left"/>
            <w:rPr>
              <w:lang w:val="zh-CN"/>
            </w:rPr>
          </w:pPr>
        </w:p>
        <w:p w14:paraId="5116DAE5" w14:textId="77777777" w:rsidR="00376029" w:rsidRDefault="00376029">
          <w:pPr>
            <w:widowControl/>
            <w:jc w:val="left"/>
            <w:rPr>
              <w:lang w:val="zh-CN"/>
            </w:rPr>
          </w:pPr>
        </w:p>
        <w:p w14:paraId="2BEE8826" w14:textId="77777777" w:rsidR="00376029" w:rsidRDefault="00376029">
          <w:pPr>
            <w:widowControl/>
            <w:jc w:val="left"/>
            <w:rPr>
              <w:lang w:val="zh-CN"/>
            </w:rPr>
          </w:pPr>
        </w:p>
        <w:p w14:paraId="3F327546" w14:textId="77777777" w:rsidR="00376029" w:rsidRDefault="00376029">
          <w:pPr>
            <w:widowControl/>
            <w:jc w:val="left"/>
            <w:rPr>
              <w:lang w:val="zh-CN"/>
            </w:rPr>
          </w:pPr>
        </w:p>
        <w:p w14:paraId="1238AF3A" w14:textId="77777777" w:rsidR="00376029" w:rsidRDefault="00376029">
          <w:pPr>
            <w:widowControl/>
            <w:jc w:val="left"/>
            <w:rPr>
              <w:lang w:val="zh-CN"/>
            </w:rPr>
          </w:pPr>
        </w:p>
        <w:p w14:paraId="5790463D" w14:textId="77777777" w:rsidR="00376029" w:rsidRDefault="00376029">
          <w:pPr>
            <w:widowControl/>
            <w:jc w:val="left"/>
            <w:rPr>
              <w:lang w:val="zh-CN"/>
            </w:rPr>
          </w:pPr>
        </w:p>
        <w:p w14:paraId="3334935D" w14:textId="77777777" w:rsidR="00376029" w:rsidRDefault="00376029">
          <w:pPr>
            <w:widowControl/>
            <w:jc w:val="left"/>
            <w:rPr>
              <w:lang w:val="zh-CN"/>
            </w:rPr>
          </w:pPr>
        </w:p>
        <w:p w14:paraId="1DE08EAE" w14:textId="77777777" w:rsidR="00376029" w:rsidRDefault="00376029">
          <w:pPr>
            <w:widowControl/>
            <w:jc w:val="left"/>
            <w:rPr>
              <w:lang w:val="zh-CN"/>
            </w:rPr>
          </w:pPr>
        </w:p>
        <w:p w14:paraId="6DA3881F" w14:textId="77777777" w:rsidR="00376029" w:rsidRDefault="00376029">
          <w:pPr>
            <w:widowControl/>
            <w:jc w:val="left"/>
            <w:rPr>
              <w:lang w:val="zh-CN"/>
            </w:rPr>
          </w:pPr>
        </w:p>
        <w:p w14:paraId="56AB4D39" w14:textId="77777777" w:rsidR="00376029" w:rsidRDefault="00376029">
          <w:pPr>
            <w:widowControl/>
            <w:jc w:val="left"/>
            <w:rPr>
              <w:lang w:val="zh-CN"/>
            </w:rPr>
          </w:pPr>
        </w:p>
        <w:p w14:paraId="1665320B" w14:textId="77777777" w:rsidR="00376029" w:rsidRDefault="00376029">
          <w:pPr>
            <w:widowControl/>
            <w:jc w:val="left"/>
            <w:rPr>
              <w:lang w:val="zh-CN"/>
            </w:rPr>
          </w:pPr>
        </w:p>
        <w:p w14:paraId="2A6AE4D0" w14:textId="77777777" w:rsidR="00376029" w:rsidRDefault="00376029">
          <w:pPr>
            <w:widowControl/>
            <w:jc w:val="left"/>
            <w:rPr>
              <w:lang w:val="zh-CN"/>
            </w:rPr>
          </w:pPr>
        </w:p>
        <w:p w14:paraId="523C6E16" w14:textId="77777777" w:rsidR="00376029" w:rsidRDefault="00376029">
          <w:pPr>
            <w:widowControl/>
            <w:jc w:val="left"/>
            <w:rPr>
              <w:lang w:val="zh-CN"/>
            </w:rPr>
          </w:pPr>
        </w:p>
        <w:p w14:paraId="19134AD1" w14:textId="77777777" w:rsidR="00376029" w:rsidRDefault="00376029">
          <w:pPr>
            <w:widowControl/>
            <w:jc w:val="left"/>
            <w:rPr>
              <w:lang w:val="zh-CN"/>
            </w:rPr>
          </w:pPr>
        </w:p>
        <w:p w14:paraId="28D292BE" w14:textId="77777777" w:rsidR="00376029" w:rsidRDefault="00376029">
          <w:pPr>
            <w:widowControl/>
            <w:jc w:val="left"/>
            <w:rPr>
              <w:lang w:val="zh-CN"/>
            </w:rPr>
          </w:pPr>
        </w:p>
        <w:p w14:paraId="68A92A9E" w14:textId="77777777" w:rsidR="00376029" w:rsidRDefault="00376029">
          <w:pPr>
            <w:widowControl/>
            <w:jc w:val="left"/>
            <w:rPr>
              <w:lang w:val="zh-CN"/>
            </w:rPr>
          </w:pPr>
        </w:p>
        <w:p w14:paraId="388D79AD" w14:textId="77777777" w:rsidR="00BF0CB7" w:rsidRDefault="00BF0CB7" w:rsidP="00BF0CB7">
          <w:pPr>
            <w:widowControl/>
            <w:jc w:val="left"/>
            <w:rPr>
              <w:rFonts w:asciiTheme="majorHAnsi" w:eastAsiaTheme="majorEastAsia" w:hAnsiTheme="majorHAnsi" w:cstheme="majorBidi"/>
              <w:color w:val="2E74B5" w:themeColor="accent1" w:themeShade="BF"/>
              <w:kern w:val="0"/>
              <w:sz w:val="32"/>
              <w:szCs w:val="32"/>
              <w:lang w:val="zh-CN"/>
            </w:rPr>
          </w:pPr>
        </w:p>
        <w:p w14:paraId="48F0E2C5" w14:textId="77777777" w:rsidR="00BF0CB7" w:rsidRDefault="00BF0CB7" w:rsidP="00BF0CB7">
          <w:pPr>
            <w:widowControl/>
            <w:jc w:val="left"/>
            <w:rPr>
              <w:rFonts w:asciiTheme="majorHAnsi" w:eastAsiaTheme="majorEastAsia" w:hAnsiTheme="majorHAnsi" w:cstheme="majorBidi"/>
              <w:color w:val="2E74B5" w:themeColor="accent1" w:themeShade="BF"/>
              <w:kern w:val="0"/>
              <w:sz w:val="32"/>
              <w:szCs w:val="32"/>
              <w:lang w:val="zh-CN"/>
            </w:rPr>
            <w:sectPr w:rsidR="00BF0CB7" w:rsidSect="00857C9F">
              <w:footerReference w:type="default" r:id="rId10"/>
              <w:pgSz w:w="11906" w:h="16838"/>
              <w:pgMar w:top="1440" w:right="1800" w:bottom="1440" w:left="1800" w:header="851" w:footer="992" w:gutter="0"/>
              <w:pgNumType w:fmt="numberInDash" w:start="0"/>
              <w:cols w:space="425"/>
              <w:titlePg/>
              <w:docGrid w:type="lines" w:linePitch="312"/>
            </w:sectPr>
          </w:pPr>
        </w:p>
        <w:p w14:paraId="2D8BEACE" w14:textId="20FDF01A" w:rsidR="00857C9F" w:rsidRDefault="00694AB4" w:rsidP="00BF0CB7">
          <w:pPr>
            <w:widowControl/>
            <w:jc w:val="left"/>
            <w:rPr>
              <w:rFonts w:asciiTheme="majorHAnsi" w:eastAsiaTheme="majorEastAsia" w:hAnsiTheme="majorHAnsi" w:cstheme="majorBidi"/>
              <w:color w:val="2E74B5" w:themeColor="accent1" w:themeShade="BF"/>
              <w:kern w:val="0"/>
              <w:sz w:val="32"/>
              <w:szCs w:val="32"/>
              <w:lang w:val="zh-CN"/>
            </w:rPr>
          </w:pPr>
        </w:p>
      </w:sdtContent>
    </w:sdt>
    <w:sdt>
      <w:sdtPr>
        <w:rPr>
          <w:rFonts w:asciiTheme="minorHAnsi" w:eastAsiaTheme="minorEastAsia" w:hAnsiTheme="minorHAnsi" w:cstheme="minorBidi"/>
          <w:color w:val="auto"/>
          <w:kern w:val="2"/>
          <w:sz w:val="21"/>
          <w:szCs w:val="24"/>
          <w:lang w:val="zh-CN"/>
        </w:rPr>
        <w:id w:val="1868165629"/>
        <w:docPartObj>
          <w:docPartGallery w:val="Table of Contents"/>
          <w:docPartUnique/>
        </w:docPartObj>
      </w:sdtPr>
      <w:sdtEndPr>
        <w:rPr>
          <w:b/>
          <w:bCs/>
        </w:rPr>
      </w:sdtEndPr>
      <w:sdtContent>
        <w:p w14:paraId="0C4DD668" w14:textId="46E68C36" w:rsidR="00857C9F" w:rsidRPr="009111A8" w:rsidRDefault="00857C9F" w:rsidP="009111A8">
          <w:pPr>
            <w:pStyle w:val="TOC"/>
            <w:spacing w:line="560" w:lineRule="exact"/>
            <w:jc w:val="center"/>
            <w:rPr>
              <w:rFonts w:asciiTheme="majorEastAsia" w:hAnsiTheme="majorEastAsia"/>
              <w:sz w:val="21"/>
              <w:szCs w:val="21"/>
            </w:rPr>
          </w:pPr>
          <w:r w:rsidRPr="009111A8">
            <w:rPr>
              <w:rFonts w:asciiTheme="majorEastAsia" w:hAnsiTheme="majorEastAsia"/>
              <w:sz w:val="21"/>
              <w:szCs w:val="21"/>
              <w:lang w:val="zh-CN"/>
            </w:rPr>
            <w:t>目</w:t>
          </w:r>
          <w:r w:rsidR="003B4A9E" w:rsidRPr="009111A8">
            <w:rPr>
              <w:rFonts w:asciiTheme="majorEastAsia" w:hAnsiTheme="majorEastAsia" w:hint="eastAsia"/>
              <w:sz w:val="21"/>
              <w:szCs w:val="21"/>
              <w:lang w:val="zh-CN"/>
            </w:rPr>
            <w:t xml:space="preserve"> </w:t>
          </w:r>
          <w:r w:rsidR="003B4A9E" w:rsidRPr="009111A8">
            <w:rPr>
              <w:rFonts w:asciiTheme="majorEastAsia" w:hAnsiTheme="majorEastAsia"/>
              <w:sz w:val="21"/>
              <w:szCs w:val="21"/>
              <w:lang w:val="zh-CN"/>
            </w:rPr>
            <w:t xml:space="preserve"> </w:t>
          </w:r>
          <w:r w:rsidRPr="009111A8">
            <w:rPr>
              <w:rFonts w:asciiTheme="majorEastAsia" w:hAnsiTheme="majorEastAsia"/>
              <w:sz w:val="21"/>
              <w:szCs w:val="21"/>
              <w:lang w:val="zh-CN"/>
            </w:rPr>
            <w:t>录</w:t>
          </w:r>
        </w:p>
        <w:p w14:paraId="10A4BF5B" w14:textId="54AEF694" w:rsidR="001B799D" w:rsidRPr="001B799D" w:rsidRDefault="00857C9F" w:rsidP="001B799D">
          <w:pPr>
            <w:pStyle w:val="TOC1"/>
            <w:tabs>
              <w:tab w:val="right" w:leader="dot" w:pos="8296"/>
            </w:tabs>
            <w:spacing w:line="520" w:lineRule="exact"/>
            <w:rPr>
              <w:rFonts w:asciiTheme="minorEastAsia" w:hAnsiTheme="minorEastAsia"/>
              <w:noProof/>
              <w:szCs w:val="22"/>
            </w:rPr>
          </w:pPr>
          <w:r w:rsidRPr="009111A8">
            <w:rPr>
              <w:rFonts w:asciiTheme="majorEastAsia" w:eastAsiaTheme="majorEastAsia" w:hAnsiTheme="majorEastAsia"/>
              <w:szCs w:val="21"/>
            </w:rPr>
            <w:fldChar w:fldCharType="begin"/>
          </w:r>
          <w:r w:rsidRPr="009111A8">
            <w:rPr>
              <w:rFonts w:asciiTheme="majorEastAsia" w:eastAsiaTheme="majorEastAsia" w:hAnsiTheme="majorEastAsia"/>
              <w:szCs w:val="21"/>
            </w:rPr>
            <w:instrText xml:space="preserve"> TOC \o "1-3" \h \z \u </w:instrText>
          </w:r>
          <w:r w:rsidRPr="009111A8">
            <w:rPr>
              <w:rFonts w:asciiTheme="majorEastAsia" w:eastAsiaTheme="majorEastAsia" w:hAnsiTheme="majorEastAsia"/>
              <w:szCs w:val="21"/>
            </w:rPr>
            <w:fldChar w:fldCharType="separate"/>
          </w:r>
          <w:hyperlink w:anchor="_Toc77153112" w:history="1">
            <w:r w:rsidR="001B799D" w:rsidRPr="001B799D">
              <w:rPr>
                <w:rStyle w:val="a5"/>
                <w:rFonts w:asciiTheme="minorEastAsia" w:hAnsiTheme="minorEastAsia"/>
                <w:noProof/>
              </w:rPr>
              <w:t>一、就业手续办理登录网址</w:t>
            </w:r>
            <w:r w:rsidR="001B799D" w:rsidRPr="001B799D">
              <w:rPr>
                <w:rFonts w:asciiTheme="minorEastAsia" w:hAnsiTheme="minorEastAsia"/>
                <w:noProof/>
                <w:webHidden/>
              </w:rPr>
              <w:tab/>
            </w:r>
            <w:r w:rsidR="001B799D" w:rsidRPr="001B799D">
              <w:rPr>
                <w:rFonts w:asciiTheme="minorEastAsia" w:hAnsiTheme="minorEastAsia"/>
                <w:noProof/>
                <w:webHidden/>
              </w:rPr>
              <w:fldChar w:fldCharType="begin"/>
            </w:r>
            <w:r w:rsidR="001B799D" w:rsidRPr="001B799D">
              <w:rPr>
                <w:rFonts w:asciiTheme="minorEastAsia" w:hAnsiTheme="minorEastAsia"/>
                <w:noProof/>
                <w:webHidden/>
              </w:rPr>
              <w:instrText xml:space="preserve"> PAGEREF _Toc77153112 \h </w:instrText>
            </w:r>
            <w:r w:rsidR="001B799D" w:rsidRPr="001B799D">
              <w:rPr>
                <w:rFonts w:asciiTheme="minorEastAsia" w:hAnsiTheme="minorEastAsia"/>
                <w:noProof/>
                <w:webHidden/>
              </w:rPr>
            </w:r>
            <w:r w:rsidR="001B799D" w:rsidRPr="001B799D">
              <w:rPr>
                <w:rFonts w:asciiTheme="minorEastAsia" w:hAnsiTheme="minorEastAsia"/>
                <w:noProof/>
                <w:webHidden/>
              </w:rPr>
              <w:fldChar w:fldCharType="separate"/>
            </w:r>
            <w:r w:rsidR="001B799D" w:rsidRPr="001B799D">
              <w:rPr>
                <w:rFonts w:asciiTheme="minorEastAsia" w:hAnsiTheme="minorEastAsia"/>
                <w:noProof/>
                <w:webHidden/>
              </w:rPr>
              <w:t>- 1 -</w:t>
            </w:r>
            <w:r w:rsidR="001B799D" w:rsidRPr="001B799D">
              <w:rPr>
                <w:rFonts w:asciiTheme="minorEastAsia" w:hAnsiTheme="minorEastAsia"/>
                <w:noProof/>
                <w:webHidden/>
              </w:rPr>
              <w:fldChar w:fldCharType="end"/>
            </w:r>
          </w:hyperlink>
        </w:p>
        <w:p w14:paraId="1B4DC78C" w14:textId="6B87A873"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3" w:history="1">
            <w:r w:rsidRPr="001B799D">
              <w:rPr>
                <w:rStyle w:val="a5"/>
                <w:rFonts w:asciiTheme="minorEastAsia" w:hAnsiTheme="minorEastAsia"/>
                <w:noProof/>
                <w:shd w:val="clear" w:color="auto" w:fill="FFFFFF"/>
              </w:rPr>
              <w:t>二、就业手续办理流程</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_Toc77153113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- 1 -</w:t>
            </w:r>
            <w:r w:rsidRPr="001B799D">
              <w:rPr>
                <w:rFonts w:asciiTheme="minorEastAsia" w:hAnsiTheme="minorEastAsia"/>
                <w:noProof/>
                <w:webHidden/>
              </w:rPr>
              <w:fldChar w:fldCharType="end"/>
            </w:r>
          </w:hyperlink>
        </w:p>
        <w:p w14:paraId="11ED1643" w14:textId="750B893F"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4" w:history="1">
            <w:r w:rsidRPr="001B799D">
              <w:rPr>
                <w:rStyle w:val="a5"/>
                <w:rFonts w:asciiTheme="minorEastAsia" w:hAnsiTheme="minorEastAsia"/>
                <w:noProof/>
                <w:shd w:val="clear" w:color="auto" w:fill="FFFFFF"/>
              </w:rPr>
              <w:t>（一）签约</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_Toc77153114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- 1 -</w:t>
            </w:r>
            <w:r w:rsidRPr="001B799D">
              <w:rPr>
                <w:rFonts w:asciiTheme="minorEastAsia" w:hAnsiTheme="minorEastAsia"/>
                <w:noProof/>
                <w:webHidden/>
              </w:rPr>
              <w:fldChar w:fldCharType="end"/>
            </w:r>
          </w:hyperlink>
        </w:p>
        <w:p w14:paraId="4F7BB7FE" w14:textId="777B4214"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5" w:history="1">
            <w:r w:rsidRPr="001B799D">
              <w:rPr>
                <w:rStyle w:val="a5"/>
                <w:rFonts w:asciiTheme="minorEastAsia" w:hAnsiTheme="minorEastAsia"/>
                <w:noProof/>
                <w:shd w:val="clear" w:color="auto" w:fill="FFFFFF"/>
              </w:rPr>
              <w:t>（二）解约</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_Toc77153115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- 3 -</w:t>
            </w:r>
            <w:r w:rsidRPr="001B799D">
              <w:rPr>
                <w:rFonts w:asciiTheme="minorEastAsia" w:hAnsiTheme="minorEastAsia"/>
                <w:noProof/>
                <w:webHidden/>
              </w:rPr>
              <w:fldChar w:fldCharType="end"/>
            </w:r>
          </w:hyperlink>
        </w:p>
        <w:p w14:paraId="584E7931" w14:textId="652903DB"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6" w:history="1">
            <w:r w:rsidRPr="001B799D">
              <w:rPr>
                <w:rStyle w:val="a5"/>
                <w:rFonts w:asciiTheme="minorEastAsia" w:hAnsiTheme="minorEastAsia"/>
                <w:noProof/>
              </w:rPr>
              <w:t>三、毕业生离校后就业手续的办理流程</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_Toc77153116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- 3 -</w:t>
            </w:r>
            <w:r w:rsidRPr="001B799D">
              <w:rPr>
                <w:rFonts w:asciiTheme="minorEastAsia" w:hAnsiTheme="minorEastAsia"/>
                <w:noProof/>
                <w:webHidden/>
              </w:rPr>
              <w:fldChar w:fldCharType="end"/>
            </w:r>
          </w:hyperlink>
        </w:p>
        <w:p w14:paraId="558C388C" w14:textId="117E4BF0"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7" w:history="1">
            <w:r w:rsidRPr="001B799D">
              <w:rPr>
                <w:rStyle w:val="a5"/>
                <w:rFonts w:asciiTheme="minorEastAsia" w:hAnsiTheme="minorEastAsia"/>
                <w:noProof/>
                <w:shd w:val="clear" w:color="auto" w:fill="FFFFFF"/>
              </w:rPr>
              <w:t>（一）调整手续</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_Toc77153117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- 3 -</w:t>
            </w:r>
            <w:r w:rsidRPr="001B799D">
              <w:rPr>
                <w:rFonts w:asciiTheme="minorEastAsia" w:hAnsiTheme="minorEastAsia"/>
                <w:noProof/>
                <w:webHidden/>
              </w:rPr>
              <w:fldChar w:fldCharType="end"/>
            </w:r>
          </w:hyperlink>
        </w:p>
        <w:p w14:paraId="7F623456" w14:textId="07A0CB10"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8" w:history="1">
            <w:r w:rsidRPr="001B799D">
              <w:rPr>
                <w:rStyle w:val="a5"/>
                <w:rFonts w:asciiTheme="minorEastAsia" w:hAnsiTheme="minorEastAsia"/>
                <w:noProof/>
              </w:rPr>
              <w:t>（二）改派手续</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_Toc77153118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- 4 -</w:t>
            </w:r>
            <w:r w:rsidRPr="001B799D">
              <w:rPr>
                <w:rFonts w:asciiTheme="minorEastAsia" w:hAnsiTheme="minorEastAsia"/>
                <w:noProof/>
                <w:webHidden/>
              </w:rPr>
              <w:fldChar w:fldCharType="end"/>
            </w:r>
          </w:hyperlink>
        </w:p>
        <w:p w14:paraId="757ED381" w14:textId="4D4242D8"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19" w:history="1">
            <w:r w:rsidRPr="001B799D">
              <w:rPr>
                <w:rStyle w:val="a5"/>
                <w:rFonts w:asciiTheme="minorEastAsia" w:hAnsiTheme="minorEastAsia"/>
                <w:noProof/>
                <w:shd w:val="clear" w:color="auto" w:fill="FFFFFF"/>
              </w:rPr>
              <w:t>（三）报到证遗失补办</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_Toc77153119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- 6 -</w:t>
            </w:r>
            <w:r w:rsidRPr="001B799D">
              <w:rPr>
                <w:rFonts w:asciiTheme="minorEastAsia" w:hAnsiTheme="minorEastAsia"/>
                <w:noProof/>
                <w:webHidden/>
              </w:rPr>
              <w:fldChar w:fldCharType="end"/>
            </w:r>
          </w:hyperlink>
        </w:p>
        <w:p w14:paraId="1D84FD44" w14:textId="062E4507"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0" w:history="1">
            <w:r w:rsidRPr="001B799D">
              <w:rPr>
                <w:rStyle w:val="a5"/>
                <w:rFonts w:asciiTheme="minorEastAsia" w:hAnsiTheme="minorEastAsia"/>
                <w:noProof/>
                <w:shd w:val="clear" w:color="auto" w:fill="FFFFFF"/>
              </w:rPr>
              <w:t>（四）放弃升学申请补发就业报到证</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_Toc77153120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- 7 -</w:t>
            </w:r>
            <w:r w:rsidRPr="001B799D">
              <w:rPr>
                <w:rFonts w:asciiTheme="minorEastAsia" w:hAnsiTheme="minorEastAsia"/>
                <w:noProof/>
                <w:webHidden/>
              </w:rPr>
              <w:fldChar w:fldCharType="end"/>
            </w:r>
          </w:hyperlink>
        </w:p>
        <w:p w14:paraId="11F4E7DB" w14:textId="308A9454"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1" w:history="1">
            <w:r w:rsidRPr="001B799D">
              <w:rPr>
                <w:rStyle w:val="a5"/>
                <w:rFonts w:asciiTheme="minorEastAsia" w:hAnsiTheme="minorEastAsia"/>
                <w:noProof/>
                <w:shd w:val="clear" w:color="auto" w:fill="FFFFFF"/>
              </w:rPr>
              <w:t>（五）毕业生放弃就业申请升学</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_Toc77153121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- 8 -</w:t>
            </w:r>
            <w:r w:rsidRPr="001B799D">
              <w:rPr>
                <w:rFonts w:asciiTheme="minorEastAsia" w:hAnsiTheme="minorEastAsia"/>
                <w:noProof/>
                <w:webHidden/>
              </w:rPr>
              <w:fldChar w:fldCharType="end"/>
            </w:r>
          </w:hyperlink>
        </w:p>
        <w:p w14:paraId="7B6F8157" w14:textId="28CC0F72"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2" w:history="1">
            <w:r w:rsidRPr="001B799D">
              <w:rPr>
                <w:rStyle w:val="a5"/>
                <w:rFonts w:asciiTheme="minorEastAsia" w:hAnsiTheme="minorEastAsia"/>
                <w:noProof/>
                <w:shd w:val="clear" w:color="auto" w:fill="FFFFFF"/>
              </w:rPr>
              <w:t>（六）解除缓派</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_Toc77153122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- 8 -</w:t>
            </w:r>
            <w:r w:rsidRPr="001B799D">
              <w:rPr>
                <w:rFonts w:asciiTheme="minorEastAsia" w:hAnsiTheme="minorEastAsia"/>
                <w:noProof/>
                <w:webHidden/>
              </w:rPr>
              <w:fldChar w:fldCharType="end"/>
            </w:r>
          </w:hyperlink>
        </w:p>
        <w:p w14:paraId="7FC1DD10" w14:textId="6F8AC4F1"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3" w:history="1">
            <w:r w:rsidRPr="001B799D">
              <w:rPr>
                <w:rStyle w:val="a5"/>
                <w:rFonts w:asciiTheme="minorEastAsia" w:hAnsiTheme="minorEastAsia"/>
                <w:noProof/>
                <w:shd w:val="clear" w:color="auto" w:fill="FFFFFF"/>
              </w:rPr>
              <w:t>四、就业手续“全程网上办理邮寄”</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_Toc77153123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- 8 -</w:t>
            </w:r>
            <w:r w:rsidRPr="001B799D">
              <w:rPr>
                <w:rFonts w:asciiTheme="minorEastAsia" w:hAnsiTheme="minorEastAsia"/>
                <w:noProof/>
                <w:webHidden/>
              </w:rPr>
              <w:fldChar w:fldCharType="end"/>
            </w:r>
          </w:hyperlink>
        </w:p>
        <w:p w14:paraId="4B4AB5C2" w14:textId="17C77A73"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4" w:history="1">
            <w:r w:rsidRPr="001B799D">
              <w:rPr>
                <w:rStyle w:val="a5"/>
                <w:rFonts w:asciiTheme="minorEastAsia" w:hAnsiTheme="minorEastAsia"/>
                <w:noProof/>
              </w:rPr>
              <w:t>（一）</w:t>
            </w:r>
            <w:r w:rsidRPr="001B799D">
              <w:rPr>
                <w:rStyle w:val="a5"/>
                <w:rFonts w:asciiTheme="minorEastAsia" w:hAnsiTheme="minorEastAsia"/>
                <w:noProof/>
                <w:shd w:val="clear" w:color="auto" w:fill="FFFFFF"/>
              </w:rPr>
              <w:t>、可全程</w:t>
            </w:r>
            <w:r w:rsidRPr="001B799D">
              <w:rPr>
                <w:rStyle w:val="a5"/>
                <w:rFonts w:asciiTheme="minorEastAsia" w:hAnsiTheme="minorEastAsia"/>
                <w:noProof/>
              </w:rPr>
              <w:t>网上办理的手续</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_Toc77153124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- 8 -</w:t>
            </w:r>
            <w:r w:rsidRPr="001B799D">
              <w:rPr>
                <w:rFonts w:asciiTheme="minorEastAsia" w:hAnsiTheme="minorEastAsia"/>
                <w:noProof/>
                <w:webHidden/>
              </w:rPr>
              <w:fldChar w:fldCharType="end"/>
            </w:r>
          </w:hyperlink>
        </w:p>
        <w:p w14:paraId="0C2BB290" w14:textId="2645C83A"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5" w:history="1">
            <w:r w:rsidRPr="001B799D">
              <w:rPr>
                <w:rStyle w:val="a5"/>
                <w:rFonts w:asciiTheme="minorEastAsia" w:hAnsiTheme="minorEastAsia"/>
                <w:noProof/>
              </w:rPr>
              <w:t>（二）、全程网上办理指南</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_Toc77153125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- 9 -</w:t>
            </w:r>
            <w:r w:rsidRPr="001B799D">
              <w:rPr>
                <w:rFonts w:asciiTheme="minorEastAsia" w:hAnsiTheme="minorEastAsia"/>
                <w:noProof/>
                <w:webHidden/>
              </w:rPr>
              <w:fldChar w:fldCharType="end"/>
            </w:r>
          </w:hyperlink>
        </w:p>
        <w:p w14:paraId="036E050D" w14:textId="1735C617"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6" w:history="1">
            <w:r w:rsidRPr="001B799D">
              <w:rPr>
                <w:rStyle w:val="a5"/>
                <w:rFonts w:asciiTheme="minorEastAsia" w:hAnsiTheme="minorEastAsia"/>
                <w:noProof/>
                <w:shd w:val="clear" w:color="auto" w:fill="FFFFFF"/>
              </w:rPr>
              <w:t>五、毕业生档案流向查询</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_Toc77153126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- 11 -</w:t>
            </w:r>
            <w:r w:rsidRPr="001B799D">
              <w:rPr>
                <w:rFonts w:asciiTheme="minorEastAsia" w:hAnsiTheme="minorEastAsia"/>
                <w:noProof/>
                <w:webHidden/>
              </w:rPr>
              <w:fldChar w:fldCharType="end"/>
            </w:r>
          </w:hyperlink>
        </w:p>
        <w:p w14:paraId="2EC462D2" w14:textId="22FAA1C9"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7" w:history="1">
            <w:r w:rsidRPr="001B799D">
              <w:rPr>
                <w:rStyle w:val="a5"/>
                <w:rFonts w:asciiTheme="minorEastAsia" w:hAnsiTheme="minorEastAsia"/>
                <w:noProof/>
                <w:shd w:val="clear" w:color="auto" w:fill="FFFFFF"/>
              </w:rPr>
              <w:t>六、特别提醒</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_Toc77153127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- 12 -</w:t>
            </w:r>
            <w:r w:rsidRPr="001B799D">
              <w:rPr>
                <w:rFonts w:asciiTheme="minorEastAsia" w:hAnsiTheme="minorEastAsia"/>
                <w:noProof/>
                <w:webHidden/>
              </w:rPr>
              <w:fldChar w:fldCharType="end"/>
            </w:r>
          </w:hyperlink>
        </w:p>
        <w:p w14:paraId="3F0FD460" w14:textId="3BDDC0D3" w:rsidR="001B799D" w:rsidRPr="001B799D" w:rsidRDefault="001B799D" w:rsidP="001B799D">
          <w:pPr>
            <w:pStyle w:val="TOC1"/>
            <w:tabs>
              <w:tab w:val="right" w:leader="dot" w:pos="8296"/>
            </w:tabs>
            <w:spacing w:line="520" w:lineRule="exact"/>
            <w:rPr>
              <w:rFonts w:asciiTheme="minorEastAsia" w:hAnsiTheme="minorEastAsia"/>
              <w:noProof/>
              <w:szCs w:val="22"/>
            </w:rPr>
          </w:pPr>
          <w:hyperlink w:anchor="_Toc77153128" w:history="1">
            <w:r w:rsidRPr="001B799D">
              <w:rPr>
                <w:rStyle w:val="a5"/>
                <w:rFonts w:asciiTheme="minorEastAsia" w:hAnsiTheme="minorEastAsia"/>
                <w:noProof/>
                <w:shd w:val="clear" w:color="auto" w:fill="FFFFFF"/>
              </w:rPr>
              <w:t>七、省级业务办理部门及地址</w:t>
            </w:r>
            <w:r w:rsidRPr="001B799D">
              <w:rPr>
                <w:rFonts w:asciiTheme="minorEastAsia" w:hAnsiTheme="minorEastAsia"/>
                <w:noProof/>
                <w:webHidden/>
              </w:rPr>
              <w:tab/>
            </w:r>
            <w:r w:rsidRPr="001B799D">
              <w:rPr>
                <w:rFonts w:asciiTheme="minorEastAsia" w:hAnsiTheme="minorEastAsia"/>
                <w:noProof/>
                <w:webHidden/>
              </w:rPr>
              <w:fldChar w:fldCharType="begin"/>
            </w:r>
            <w:r w:rsidRPr="001B799D">
              <w:rPr>
                <w:rFonts w:asciiTheme="minorEastAsia" w:hAnsiTheme="minorEastAsia"/>
                <w:noProof/>
                <w:webHidden/>
              </w:rPr>
              <w:instrText xml:space="preserve"> PAGEREF _Toc77153128 \h </w:instrText>
            </w:r>
            <w:r w:rsidRPr="001B799D">
              <w:rPr>
                <w:rFonts w:asciiTheme="minorEastAsia" w:hAnsiTheme="minorEastAsia"/>
                <w:noProof/>
                <w:webHidden/>
              </w:rPr>
            </w:r>
            <w:r w:rsidRPr="001B799D">
              <w:rPr>
                <w:rFonts w:asciiTheme="minorEastAsia" w:hAnsiTheme="minorEastAsia"/>
                <w:noProof/>
                <w:webHidden/>
              </w:rPr>
              <w:fldChar w:fldCharType="separate"/>
            </w:r>
            <w:r w:rsidRPr="001B799D">
              <w:rPr>
                <w:rFonts w:asciiTheme="minorEastAsia" w:hAnsiTheme="minorEastAsia"/>
                <w:noProof/>
                <w:webHidden/>
              </w:rPr>
              <w:t>- 12 -</w:t>
            </w:r>
            <w:r w:rsidRPr="001B799D">
              <w:rPr>
                <w:rFonts w:asciiTheme="minorEastAsia" w:hAnsiTheme="minorEastAsia"/>
                <w:noProof/>
                <w:webHidden/>
              </w:rPr>
              <w:fldChar w:fldCharType="end"/>
            </w:r>
          </w:hyperlink>
        </w:p>
        <w:p w14:paraId="212711E6" w14:textId="5D5348A8" w:rsidR="00857C9F" w:rsidRDefault="00857C9F" w:rsidP="009111A8">
          <w:pPr>
            <w:spacing w:line="560" w:lineRule="exact"/>
          </w:pPr>
          <w:r w:rsidRPr="009111A8">
            <w:rPr>
              <w:rFonts w:asciiTheme="majorEastAsia" w:eastAsiaTheme="majorEastAsia" w:hAnsiTheme="majorEastAsia"/>
              <w:b/>
              <w:bCs/>
              <w:szCs w:val="21"/>
              <w:lang w:val="zh-CN"/>
            </w:rPr>
            <w:fldChar w:fldCharType="end"/>
          </w:r>
        </w:p>
      </w:sdtContent>
    </w:sdt>
    <w:p w14:paraId="24D98E81" w14:textId="77777777" w:rsidR="00857C9F" w:rsidRDefault="00857C9F" w:rsidP="001E04F2">
      <w:pPr>
        <w:pStyle w:val="a7"/>
        <w:jc w:val="left"/>
        <w:rPr>
          <w:rStyle w:val="a6"/>
          <w:rFonts w:asciiTheme="majorEastAsia" w:hAnsiTheme="majorEastAsia"/>
          <w:b/>
          <w:bCs/>
        </w:rPr>
        <w:sectPr w:rsidR="00857C9F" w:rsidSect="00857C9F">
          <w:pgSz w:w="11906" w:h="16838"/>
          <w:pgMar w:top="1440" w:right="1800" w:bottom="1440" w:left="1800" w:header="851" w:footer="992" w:gutter="0"/>
          <w:pgNumType w:fmt="numberInDash" w:start="0"/>
          <w:cols w:space="425"/>
          <w:titlePg/>
          <w:docGrid w:type="lines" w:linePitch="312"/>
        </w:sectPr>
      </w:pPr>
    </w:p>
    <w:p w14:paraId="7E61CED6" w14:textId="75143F9E" w:rsidR="00460454" w:rsidRPr="001E04F2" w:rsidRDefault="00460454" w:rsidP="001E04F2">
      <w:pPr>
        <w:pStyle w:val="a7"/>
        <w:jc w:val="left"/>
        <w:rPr>
          <w:rFonts w:asciiTheme="majorEastAsia" w:hAnsiTheme="majorEastAsia"/>
          <w:b w:val="0"/>
          <w:bCs w:val="0"/>
          <w:sz w:val="21"/>
          <w:szCs w:val="21"/>
        </w:rPr>
      </w:pPr>
      <w:bookmarkStart w:id="0" w:name="_Toc77153112"/>
      <w:r w:rsidRPr="001E04F2">
        <w:rPr>
          <w:rStyle w:val="a6"/>
          <w:rFonts w:asciiTheme="majorEastAsia" w:hAnsiTheme="majorEastAsia" w:hint="eastAsia"/>
          <w:b/>
          <w:bCs/>
        </w:rPr>
        <w:lastRenderedPageBreak/>
        <w:t>一、就业手续办理登录网址</w:t>
      </w:r>
      <w:bookmarkEnd w:id="0"/>
    </w:p>
    <w:p w14:paraId="4A679E26" w14:textId="4A7D4602" w:rsidR="00460454" w:rsidRPr="00D361A5" w:rsidRDefault="00460454" w:rsidP="00806358">
      <w:pPr>
        <w:pStyle w:val="a3"/>
        <w:shd w:val="clear" w:color="auto" w:fill="FFFFFF"/>
        <w:spacing w:line="420" w:lineRule="atLeast"/>
        <w:ind w:firstLineChars="200" w:firstLine="560"/>
        <w:rPr>
          <w:rFonts w:asciiTheme="minorEastAsia" w:hAnsiTheme="minorEastAsia"/>
          <w:color w:val="333333"/>
          <w:sz w:val="28"/>
          <w:szCs w:val="28"/>
        </w:rPr>
      </w:pPr>
      <w:r w:rsidRPr="00D361A5">
        <w:rPr>
          <w:rFonts w:asciiTheme="minorEastAsia" w:hAnsiTheme="minorEastAsia" w:hint="eastAsia"/>
          <w:color w:val="333333"/>
          <w:sz w:val="28"/>
          <w:szCs w:val="28"/>
        </w:rPr>
        <w:t>登录网址：山东省教育厅高校毕业生就业网</w:t>
      </w:r>
      <w:hyperlink r:id="rId11" w:history="1">
        <w:r w:rsidRPr="00D361A5">
          <w:rPr>
            <w:rStyle w:val="a6"/>
            <w:rFonts w:asciiTheme="minorEastAsia" w:hAnsiTheme="minorEastAsia" w:hint="eastAsia"/>
            <w:sz w:val="28"/>
            <w:szCs w:val="28"/>
          </w:rPr>
          <w:t>http://gxjy.sdei.edu.cn/</w:t>
        </w:r>
      </w:hyperlink>
    </w:p>
    <w:p w14:paraId="042AE4AF" w14:textId="136279C3" w:rsidR="00460454" w:rsidRDefault="00460454" w:rsidP="00460454">
      <w:pPr>
        <w:pStyle w:val="a3"/>
        <w:shd w:val="clear" w:color="auto" w:fill="FFFFFF"/>
        <w:ind w:firstLine="555"/>
        <w:jc w:val="center"/>
        <w:rPr>
          <w:rFonts w:ascii="微软雅黑" w:eastAsia="微软雅黑" w:hAnsi="微软雅黑"/>
          <w:color w:val="333333"/>
          <w:sz w:val="21"/>
          <w:szCs w:val="21"/>
        </w:rPr>
      </w:pPr>
      <w:r>
        <w:rPr>
          <w:rFonts w:ascii="微软雅黑" w:eastAsia="微软雅黑" w:hAnsi="微软雅黑"/>
          <w:b/>
          <w:bCs/>
          <w:noProof/>
          <w:color w:val="333333"/>
          <w:shd w:val="clear" w:color="auto" w:fill="FFFFFF"/>
        </w:rPr>
        <w:drawing>
          <wp:inline distT="0" distB="0" distL="0" distR="0" wp14:anchorId="7569A52C" wp14:editId="22A43C9D">
            <wp:extent cx="5274310" cy="404812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4048125"/>
                    </a:xfrm>
                    <a:prstGeom prst="rect">
                      <a:avLst/>
                    </a:prstGeom>
                    <a:noFill/>
                    <a:ln>
                      <a:noFill/>
                    </a:ln>
                  </pic:spPr>
                </pic:pic>
              </a:graphicData>
            </a:graphic>
          </wp:inline>
        </w:drawing>
      </w:r>
    </w:p>
    <w:p w14:paraId="4D788957" w14:textId="77777777" w:rsidR="00460454" w:rsidRPr="001E04F2" w:rsidRDefault="00460454" w:rsidP="001E04F2">
      <w:pPr>
        <w:pStyle w:val="a7"/>
        <w:jc w:val="left"/>
        <w:rPr>
          <w:rFonts w:ascii="微软雅黑" w:eastAsia="微软雅黑" w:hAnsi="微软雅黑"/>
          <w:color w:val="333333"/>
        </w:rPr>
      </w:pPr>
      <w:bookmarkStart w:id="1" w:name="_Toc77153113"/>
      <w:r w:rsidRPr="001E04F2">
        <w:rPr>
          <w:rStyle w:val="a6"/>
          <w:rFonts w:hint="eastAsia"/>
          <w:b/>
          <w:bCs/>
          <w:color w:val="000000"/>
          <w:shd w:val="clear" w:color="auto" w:fill="FFFFFF"/>
        </w:rPr>
        <w:t>二、就业手续办理流程</w:t>
      </w:r>
      <w:bookmarkEnd w:id="1"/>
    </w:p>
    <w:p w14:paraId="2439A8BF" w14:textId="77777777" w:rsidR="00460454" w:rsidRPr="001E04F2" w:rsidRDefault="00460454" w:rsidP="001E04F2">
      <w:pPr>
        <w:pStyle w:val="1"/>
        <w:rPr>
          <w:rFonts w:ascii="楷体" w:eastAsia="楷体" w:hAnsi="楷体" w:hint="default"/>
          <w:b w:val="0"/>
          <w:bCs/>
          <w:color w:val="333333"/>
          <w:sz w:val="28"/>
          <w:szCs w:val="28"/>
        </w:rPr>
      </w:pPr>
      <w:bookmarkStart w:id="2" w:name="_Toc77153114"/>
      <w:r w:rsidRPr="001E04F2">
        <w:rPr>
          <w:rStyle w:val="a6"/>
          <w:rFonts w:ascii="楷体" w:eastAsia="楷体" w:hAnsi="楷体"/>
          <w:b/>
          <w:bCs w:val="0"/>
          <w:color w:val="000000"/>
          <w:sz w:val="28"/>
          <w:szCs w:val="28"/>
          <w:shd w:val="clear" w:color="auto" w:fill="FFFFFF"/>
        </w:rPr>
        <w:t>（一）签约</w:t>
      </w:r>
      <w:bookmarkEnd w:id="2"/>
    </w:p>
    <w:p w14:paraId="530B6E91" w14:textId="416CEBA7" w:rsidR="00460454" w:rsidRPr="00D361A5" w:rsidRDefault="00460454" w:rsidP="00D361A5">
      <w:pPr>
        <w:pStyle w:val="a3"/>
        <w:shd w:val="clear" w:color="auto" w:fill="FFFFFF"/>
        <w:spacing w:line="480" w:lineRule="atLeast"/>
        <w:rPr>
          <w:rStyle w:val="a6"/>
          <w:rFonts w:ascii="微软雅黑" w:eastAsia="微软雅黑" w:hAnsi="微软雅黑"/>
          <w:color w:val="000000"/>
          <w:sz w:val="28"/>
          <w:szCs w:val="28"/>
          <w:shd w:val="clear" w:color="auto" w:fill="FFFFFF"/>
        </w:rPr>
      </w:pPr>
      <w:r w:rsidRPr="00D361A5">
        <w:rPr>
          <w:rStyle w:val="a6"/>
          <w:rFonts w:ascii="微软雅黑" w:eastAsia="微软雅黑" w:hAnsi="微软雅黑" w:hint="eastAsia"/>
          <w:color w:val="000000"/>
          <w:sz w:val="28"/>
          <w:szCs w:val="28"/>
          <w:shd w:val="clear" w:color="auto" w:fill="FFFFFF"/>
        </w:rPr>
        <w:t>1.</w:t>
      </w:r>
      <w:r w:rsidR="00D361A5" w:rsidRPr="00D361A5">
        <w:rPr>
          <w:rStyle w:val="a6"/>
          <w:rFonts w:ascii="微软雅黑" w:eastAsia="微软雅黑" w:hAnsi="微软雅黑" w:hint="eastAsia"/>
          <w:color w:val="000000"/>
          <w:sz w:val="28"/>
          <w:szCs w:val="28"/>
          <w:shd w:val="clear" w:color="auto" w:fill="FFFFFF"/>
        </w:rPr>
        <w:t>双选签约（</w:t>
      </w:r>
      <w:r w:rsidRPr="00D361A5">
        <w:rPr>
          <w:rStyle w:val="a6"/>
          <w:rFonts w:ascii="微软雅黑" w:eastAsia="微软雅黑" w:hAnsi="微软雅黑" w:hint="eastAsia"/>
          <w:color w:val="000000"/>
          <w:sz w:val="28"/>
          <w:szCs w:val="28"/>
          <w:shd w:val="clear" w:color="auto" w:fill="FFFFFF"/>
        </w:rPr>
        <w:t>网签</w:t>
      </w:r>
      <w:r w:rsidR="00D361A5" w:rsidRPr="00D361A5">
        <w:rPr>
          <w:rStyle w:val="a6"/>
          <w:rFonts w:ascii="微软雅黑" w:eastAsia="微软雅黑" w:hAnsi="微软雅黑" w:hint="eastAsia"/>
          <w:color w:val="000000"/>
          <w:sz w:val="28"/>
          <w:szCs w:val="28"/>
          <w:shd w:val="clear" w:color="auto" w:fill="FFFFFF"/>
        </w:rPr>
        <w:t>）</w:t>
      </w:r>
    </w:p>
    <w:p w14:paraId="5C9EEE2F" w14:textId="77777777" w:rsidR="00D361A5" w:rsidRPr="00D361A5" w:rsidRDefault="00D361A5" w:rsidP="00D361A5">
      <w:pPr>
        <w:pStyle w:val="a3"/>
        <w:shd w:val="clear" w:color="auto" w:fill="FFFFFF"/>
        <w:spacing w:line="480" w:lineRule="atLeast"/>
        <w:ind w:firstLineChars="200" w:firstLine="560"/>
        <w:rPr>
          <w:rFonts w:asciiTheme="minorEastAsia" w:hAnsiTheme="minorEastAsia"/>
          <w:color w:val="333333"/>
          <w:sz w:val="28"/>
          <w:szCs w:val="28"/>
        </w:rPr>
      </w:pPr>
      <w:r w:rsidRPr="00D361A5">
        <w:rPr>
          <w:rFonts w:asciiTheme="minorEastAsia" w:hAnsiTheme="minorEastAsia" w:hint="eastAsia"/>
          <w:color w:val="333333"/>
          <w:sz w:val="28"/>
          <w:szCs w:val="28"/>
        </w:rPr>
        <w:t>签约流程：首先需要在本网站（“山东省教育厅高校毕业生就业网”）注册账号，账号注册成功后，即可登录平台进行</w:t>
      </w:r>
      <w:proofErr w:type="gramStart"/>
      <w:r w:rsidRPr="00D361A5">
        <w:rPr>
          <w:rFonts w:asciiTheme="minorEastAsia" w:hAnsiTheme="minorEastAsia" w:hint="eastAsia"/>
          <w:color w:val="333333"/>
          <w:sz w:val="28"/>
          <w:szCs w:val="28"/>
        </w:rPr>
        <w:t>网上双</w:t>
      </w:r>
      <w:proofErr w:type="gramEnd"/>
      <w:r w:rsidRPr="00D361A5">
        <w:rPr>
          <w:rFonts w:asciiTheme="minorEastAsia" w:hAnsiTheme="minorEastAsia" w:hint="eastAsia"/>
          <w:color w:val="333333"/>
          <w:sz w:val="28"/>
          <w:szCs w:val="28"/>
        </w:rPr>
        <w:t>选签约。学生通过职位搜索，搜索到心仪的职位，然后向用人单位发送个人简历，用人单位收到简历后，可以向学生发送面试邀请或签约邀请，经</w:t>
      </w:r>
      <w:r w:rsidRPr="00D361A5">
        <w:rPr>
          <w:rFonts w:asciiTheme="minorEastAsia" w:hAnsiTheme="minorEastAsia" w:hint="eastAsia"/>
          <w:color w:val="333333"/>
          <w:sz w:val="28"/>
          <w:szCs w:val="28"/>
        </w:rPr>
        <w:lastRenderedPageBreak/>
        <w:t>过双方（单位和学生）沟通确认需要签约后，单位可向学生发送签约邀请，学生可在“签约中心-双选应约”查看签约邀请，在</w:t>
      </w:r>
      <w:proofErr w:type="gramStart"/>
      <w:r w:rsidRPr="00D361A5">
        <w:rPr>
          <w:rFonts w:asciiTheme="minorEastAsia" w:hAnsiTheme="minorEastAsia" w:hint="eastAsia"/>
          <w:color w:val="333333"/>
          <w:sz w:val="28"/>
          <w:szCs w:val="28"/>
        </w:rPr>
        <w:t>操作栏可通过</w:t>
      </w:r>
      <w:proofErr w:type="gramEnd"/>
      <w:r w:rsidRPr="00D361A5">
        <w:rPr>
          <w:rFonts w:asciiTheme="minorEastAsia" w:hAnsiTheme="minorEastAsia" w:hint="eastAsia"/>
          <w:color w:val="333333"/>
          <w:sz w:val="28"/>
          <w:szCs w:val="28"/>
        </w:rPr>
        <w:t>“应约”按钮根据每一步提示进行应约，应约完成后由单位的同级毕业生教育主管部门审核，审核通过后需要学校入库，学校入库则此协议生效。离校后审核部门由学校改为单位的同级毕业生教育主管部门（单位所在地的教育局）审核，审核通过即签约完成（离校后不需要学校入库操作）。</w:t>
      </w:r>
    </w:p>
    <w:p w14:paraId="0A993A44" w14:textId="017D2147" w:rsidR="00D361A5" w:rsidRPr="00D361A5" w:rsidRDefault="00D361A5" w:rsidP="00D361A5">
      <w:pPr>
        <w:pStyle w:val="a3"/>
        <w:shd w:val="clear" w:color="auto" w:fill="FFFFFF"/>
        <w:spacing w:line="480" w:lineRule="atLeast"/>
        <w:ind w:firstLineChars="200" w:firstLine="560"/>
        <w:rPr>
          <w:rFonts w:asciiTheme="minorEastAsia" w:hAnsiTheme="minorEastAsia"/>
          <w:color w:val="333333"/>
          <w:sz w:val="28"/>
          <w:szCs w:val="28"/>
        </w:rPr>
      </w:pPr>
      <w:r w:rsidRPr="00D361A5">
        <w:rPr>
          <w:rFonts w:asciiTheme="minorEastAsia" w:hAnsiTheme="minorEastAsia" w:hint="eastAsia"/>
          <w:color w:val="333333"/>
          <w:sz w:val="28"/>
          <w:szCs w:val="28"/>
        </w:rPr>
        <w:t>温馨提示：签约时请仔细查阅协议内容，注意查看是否含有补充条款，补充条款是否合理等，若对协议有疑问，请先不要点击“应约”，应先跟用人单位沟通，双方确认并解除疑问后再进行签约操作。如有其他问题，请联系技术服务电话：0531-86028318。</w:t>
      </w:r>
    </w:p>
    <w:p w14:paraId="520DD6A3" w14:textId="02AE33AA" w:rsidR="00460454" w:rsidRDefault="00460454" w:rsidP="00460454">
      <w:pPr>
        <w:pStyle w:val="a3"/>
        <w:shd w:val="clear" w:color="auto" w:fill="FFFFFF"/>
        <w:spacing w:line="480" w:lineRule="atLeast"/>
        <w:rPr>
          <w:rStyle w:val="a6"/>
          <w:rFonts w:ascii="微软雅黑" w:eastAsia="微软雅黑" w:hAnsi="微软雅黑"/>
          <w:color w:val="000000"/>
          <w:sz w:val="28"/>
          <w:szCs w:val="28"/>
          <w:shd w:val="clear" w:color="auto" w:fill="FFFFFF"/>
        </w:rPr>
      </w:pPr>
      <w:r w:rsidRPr="00D361A5">
        <w:rPr>
          <w:rStyle w:val="a6"/>
          <w:rFonts w:ascii="微软雅黑" w:eastAsia="微软雅黑" w:hAnsi="微软雅黑" w:hint="eastAsia"/>
          <w:color w:val="000000"/>
          <w:sz w:val="28"/>
          <w:szCs w:val="28"/>
          <w:shd w:val="clear" w:color="auto" w:fill="FFFFFF"/>
        </w:rPr>
        <w:t>2.录入协议（与省外用人单位签约）</w:t>
      </w:r>
    </w:p>
    <w:p w14:paraId="37384967" w14:textId="3461BF91" w:rsidR="00D24422" w:rsidRPr="00D24422" w:rsidRDefault="00D24422" w:rsidP="00D24422">
      <w:pPr>
        <w:pStyle w:val="a3"/>
        <w:shd w:val="clear" w:color="auto" w:fill="FFFFFF"/>
        <w:spacing w:line="480" w:lineRule="atLeast"/>
        <w:ind w:firstLineChars="200" w:firstLine="560"/>
        <w:rPr>
          <w:rFonts w:asciiTheme="minorEastAsia" w:hAnsiTheme="minorEastAsia"/>
          <w:color w:val="333333"/>
          <w:sz w:val="28"/>
          <w:szCs w:val="28"/>
        </w:rPr>
      </w:pPr>
      <w:r w:rsidRPr="00D24422">
        <w:rPr>
          <w:rFonts w:asciiTheme="minorEastAsia" w:hAnsiTheme="minorEastAsia" w:hint="eastAsia"/>
          <w:color w:val="333333"/>
          <w:sz w:val="28"/>
          <w:szCs w:val="28"/>
        </w:rPr>
        <w:t>签约流程：登录平台</w:t>
      </w:r>
      <w:proofErr w:type="gramStart"/>
      <w:r w:rsidRPr="00D24422">
        <w:rPr>
          <w:rFonts w:asciiTheme="minorEastAsia" w:hAnsiTheme="minorEastAsia" w:hint="eastAsia"/>
          <w:color w:val="333333"/>
          <w:sz w:val="28"/>
          <w:szCs w:val="28"/>
        </w:rPr>
        <w:t>录入省</w:t>
      </w:r>
      <w:proofErr w:type="gramEnd"/>
      <w:r w:rsidRPr="00D24422">
        <w:rPr>
          <w:rFonts w:asciiTheme="minorEastAsia" w:hAnsiTheme="minorEastAsia" w:hint="eastAsia"/>
          <w:color w:val="333333"/>
          <w:sz w:val="28"/>
          <w:szCs w:val="28"/>
        </w:rPr>
        <w:t>外协议。离校前，学生有意向省外就业时，应先向</w:t>
      </w:r>
      <w:r>
        <w:rPr>
          <w:rFonts w:asciiTheme="minorEastAsia" w:hAnsiTheme="minorEastAsia" w:hint="eastAsia"/>
          <w:color w:val="333333"/>
          <w:sz w:val="28"/>
          <w:szCs w:val="28"/>
        </w:rPr>
        <w:t>所在院系</w:t>
      </w:r>
      <w:r w:rsidRPr="00D24422">
        <w:rPr>
          <w:rFonts w:asciiTheme="minorEastAsia" w:hAnsiTheme="minorEastAsia" w:hint="eastAsia"/>
          <w:color w:val="333333"/>
          <w:sz w:val="28"/>
          <w:szCs w:val="28"/>
        </w:rPr>
        <w:t>索要</w:t>
      </w:r>
      <w:proofErr w:type="gramStart"/>
      <w:r w:rsidRPr="00D24422">
        <w:rPr>
          <w:rFonts w:asciiTheme="minorEastAsia" w:hAnsiTheme="minorEastAsia" w:hint="eastAsia"/>
          <w:color w:val="333333"/>
          <w:sz w:val="28"/>
          <w:szCs w:val="28"/>
        </w:rPr>
        <w:t>纸质版省外协</w:t>
      </w:r>
      <w:proofErr w:type="gramEnd"/>
      <w:r w:rsidRPr="00D24422">
        <w:rPr>
          <w:rFonts w:asciiTheme="minorEastAsia" w:hAnsiTheme="minorEastAsia" w:hint="eastAsia"/>
          <w:color w:val="333333"/>
          <w:sz w:val="28"/>
          <w:szCs w:val="28"/>
        </w:rPr>
        <w:t>议书，</w:t>
      </w:r>
      <w:r>
        <w:rPr>
          <w:rFonts w:asciiTheme="minorEastAsia" w:hAnsiTheme="minorEastAsia" w:hint="eastAsia"/>
          <w:color w:val="333333"/>
          <w:sz w:val="28"/>
          <w:szCs w:val="28"/>
        </w:rPr>
        <w:t>院系</w:t>
      </w:r>
      <w:r w:rsidRPr="00D24422">
        <w:rPr>
          <w:rFonts w:asciiTheme="minorEastAsia" w:hAnsiTheme="minorEastAsia" w:hint="eastAsia"/>
          <w:color w:val="333333"/>
          <w:sz w:val="28"/>
          <w:szCs w:val="28"/>
        </w:rPr>
        <w:t>将学生就业形式设为“锁定省外协议”，学生填写完纸质版协议书后，在就业</w:t>
      </w:r>
      <w:proofErr w:type="gramStart"/>
      <w:r w:rsidRPr="00D24422">
        <w:rPr>
          <w:rFonts w:asciiTheme="minorEastAsia" w:hAnsiTheme="minorEastAsia" w:hint="eastAsia"/>
          <w:color w:val="333333"/>
          <w:sz w:val="28"/>
          <w:szCs w:val="28"/>
        </w:rPr>
        <w:t>网学生</w:t>
      </w:r>
      <w:proofErr w:type="gramEnd"/>
      <w:r w:rsidRPr="00D24422">
        <w:rPr>
          <w:rFonts w:asciiTheme="minorEastAsia" w:hAnsiTheme="minorEastAsia" w:hint="eastAsia"/>
          <w:color w:val="333333"/>
          <w:sz w:val="28"/>
          <w:szCs w:val="28"/>
        </w:rPr>
        <w:t>平台签约中心——省外协议书（三方）</w:t>
      </w:r>
      <w:proofErr w:type="gramStart"/>
      <w:r w:rsidRPr="00D24422">
        <w:rPr>
          <w:rFonts w:asciiTheme="minorEastAsia" w:hAnsiTheme="minorEastAsia" w:hint="eastAsia"/>
          <w:color w:val="333333"/>
          <w:sz w:val="28"/>
          <w:szCs w:val="28"/>
        </w:rPr>
        <w:t>录入省</w:t>
      </w:r>
      <w:proofErr w:type="gramEnd"/>
      <w:r w:rsidRPr="00D24422">
        <w:rPr>
          <w:rFonts w:asciiTheme="minorEastAsia" w:hAnsiTheme="minorEastAsia" w:hint="eastAsia"/>
          <w:color w:val="333333"/>
          <w:sz w:val="28"/>
          <w:szCs w:val="28"/>
        </w:rPr>
        <w:t>外协议，录入完成后，按要求将纸质</w:t>
      </w:r>
      <w:proofErr w:type="gramStart"/>
      <w:r w:rsidRPr="00D24422">
        <w:rPr>
          <w:rFonts w:asciiTheme="minorEastAsia" w:hAnsiTheme="minorEastAsia" w:hint="eastAsia"/>
          <w:color w:val="333333"/>
          <w:sz w:val="28"/>
          <w:szCs w:val="28"/>
        </w:rPr>
        <w:t>版材料</w:t>
      </w:r>
      <w:proofErr w:type="gramEnd"/>
      <w:r w:rsidRPr="00D24422">
        <w:rPr>
          <w:rFonts w:asciiTheme="minorEastAsia" w:hAnsiTheme="minorEastAsia" w:hint="eastAsia"/>
          <w:color w:val="333333"/>
          <w:sz w:val="28"/>
          <w:szCs w:val="28"/>
        </w:rPr>
        <w:t>递交给学校，学校审核通过后，即省外协</w:t>
      </w:r>
      <w:proofErr w:type="gramStart"/>
      <w:r w:rsidRPr="00D24422">
        <w:rPr>
          <w:rFonts w:asciiTheme="minorEastAsia" w:hAnsiTheme="minorEastAsia" w:hint="eastAsia"/>
          <w:color w:val="333333"/>
          <w:sz w:val="28"/>
          <w:szCs w:val="28"/>
        </w:rPr>
        <w:t>议就业</w:t>
      </w:r>
      <w:proofErr w:type="gramEnd"/>
      <w:r w:rsidRPr="00D24422">
        <w:rPr>
          <w:rFonts w:asciiTheme="minorEastAsia" w:hAnsiTheme="minorEastAsia" w:hint="eastAsia"/>
          <w:color w:val="333333"/>
          <w:sz w:val="28"/>
          <w:szCs w:val="28"/>
        </w:rPr>
        <w:t>成功。离校后，将纸质版协议书或跟省外单位签署的劳动合同录入到就业</w:t>
      </w:r>
      <w:proofErr w:type="gramStart"/>
      <w:r w:rsidRPr="00D24422">
        <w:rPr>
          <w:rFonts w:asciiTheme="minorEastAsia" w:hAnsiTheme="minorEastAsia" w:hint="eastAsia"/>
          <w:color w:val="333333"/>
          <w:sz w:val="28"/>
          <w:szCs w:val="28"/>
        </w:rPr>
        <w:t>网学生</w:t>
      </w:r>
      <w:proofErr w:type="gramEnd"/>
      <w:r w:rsidRPr="00D24422">
        <w:rPr>
          <w:rFonts w:asciiTheme="minorEastAsia" w:hAnsiTheme="minorEastAsia" w:hint="eastAsia"/>
          <w:color w:val="333333"/>
          <w:sz w:val="28"/>
          <w:szCs w:val="28"/>
        </w:rPr>
        <w:t>平台签约中心——省外协议书（三方），录入成功后，由山东省教育厅审核，审核通过，即省外协</w:t>
      </w:r>
      <w:proofErr w:type="gramStart"/>
      <w:r w:rsidRPr="00D24422">
        <w:rPr>
          <w:rFonts w:asciiTheme="minorEastAsia" w:hAnsiTheme="minorEastAsia" w:hint="eastAsia"/>
          <w:color w:val="333333"/>
          <w:sz w:val="28"/>
          <w:szCs w:val="28"/>
        </w:rPr>
        <w:t>议就业</w:t>
      </w:r>
      <w:proofErr w:type="gramEnd"/>
      <w:r w:rsidRPr="00D24422">
        <w:rPr>
          <w:rFonts w:asciiTheme="minorEastAsia" w:hAnsiTheme="minorEastAsia" w:hint="eastAsia"/>
          <w:color w:val="333333"/>
          <w:sz w:val="28"/>
          <w:szCs w:val="28"/>
        </w:rPr>
        <w:t>成功。</w:t>
      </w:r>
    </w:p>
    <w:p w14:paraId="072CCCF2" w14:textId="3872565E" w:rsidR="00D24422" w:rsidRDefault="00D24422" w:rsidP="00D24422">
      <w:pPr>
        <w:pStyle w:val="a3"/>
        <w:shd w:val="clear" w:color="auto" w:fill="FFFFFF"/>
        <w:spacing w:line="480" w:lineRule="atLeast"/>
        <w:ind w:firstLineChars="200" w:firstLine="560"/>
        <w:rPr>
          <w:rFonts w:asciiTheme="minorEastAsia" w:hAnsiTheme="minorEastAsia"/>
          <w:color w:val="333333"/>
          <w:sz w:val="28"/>
          <w:szCs w:val="28"/>
        </w:rPr>
      </w:pPr>
      <w:r w:rsidRPr="00D24422">
        <w:rPr>
          <w:rFonts w:asciiTheme="minorEastAsia" w:hAnsiTheme="minorEastAsia" w:hint="eastAsia"/>
          <w:color w:val="333333"/>
          <w:sz w:val="28"/>
          <w:szCs w:val="28"/>
        </w:rPr>
        <w:t>温馨提示：</w:t>
      </w:r>
      <w:proofErr w:type="gramStart"/>
      <w:r w:rsidRPr="00D24422">
        <w:rPr>
          <w:rFonts w:asciiTheme="minorEastAsia" w:hAnsiTheme="minorEastAsia" w:hint="eastAsia"/>
          <w:color w:val="333333"/>
          <w:sz w:val="28"/>
          <w:szCs w:val="28"/>
        </w:rPr>
        <w:t>录入省</w:t>
      </w:r>
      <w:proofErr w:type="gramEnd"/>
      <w:r w:rsidRPr="00D24422">
        <w:rPr>
          <w:rFonts w:asciiTheme="minorEastAsia" w:hAnsiTheme="minorEastAsia" w:hint="eastAsia"/>
          <w:color w:val="333333"/>
          <w:sz w:val="28"/>
          <w:szCs w:val="28"/>
        </w:rPr>
        <w:t>外协议时，请注意核对单位名称，生成报到证时，报到证抬头会使用此单位名称。若有其他问题，请联系技术服务</w:t>
      </w:r>
      <w:r w:rsidRPr="00D24422">
        <w:rPr>
          <w:rFonts w:asciiTheme="minorEastAsia" w:hAnsiTheme="minorEastAsia" w:hint="eastAsia"/>
          <w:color w:val="333333"/>
          <w:sz w:val="28"/>
          <w:szCs w:val="28"/>
        </w:rPr>
        <w:lastRenderedPageBreak/>
        <w:t>电话：0531-86028318。</w:t>
      </w:r>
    </w:p>
    <w:p w14:paraId="1568291F" w14:textId="3E5A0C65" w:rsidR="00D85674" w:rsidRDefault="00D85674" w:rsidP="00D85674">
      <w:pPr>
        <w:pStyle w:val="a3"/>
        <w:shd w:val="clear" w:color="auto" w:fill="FFFFFF"/>
        <w:spacing w:line="480" w:lineRule="atLeast"/>
        <w:rPr>
          <w:rStyle w:val="a6"/>
          <w:rFonts w:ascii="微软雅黑" w:eastAsia="微软雅黑" w:hAnsi="微软雅黑"/>
          <w:color w:val="000000"/>
          <w:shd w:val="clear" w:color="auto" w:fill="FFFFFF"/>
        </w:rPr>
      </w:pPr>
      <w:r w:rsidRPr="00D85674">
        <w:rPr>
          <w:rStyle w:val="a6"/>
          <w:rFonts w:ascii="微软雅黑" w:eastAsia="微软雅黑" w:hAnsi="微软雅黑" w:hint="eastAsia"/>
          <w:color w:val="000000"/>
          <w:shd w:val="clear" w:color="auto" w:fill="FFFFFF"/>
        </w:rPr>
        <w:t>3</w:t>
      </w:r>
      <w:r w:rsidRPr="00D85674">
        <w:rPr>
          <w:rStyle w:val="a6"/>
          <w:rFonts w:ascii="微软雅黑" w:eastAsia="微软雅黑" w:hAnsi="微软雅黑"/>
          <w:color w:val="000000"/>
          <w:shd w:val="clear" w:color="auto" w:fill="FFFFFF"/>
        </w:rPr>
        <w:t>.其他去向</w:t>
      </w:r>
    </w:p>
    <w:p w14:paraId="3BC139A4" w14:textId="0FCCD381" w:rsidR="00D85674" w:rsidRPr="00D85674" w:rsidRDefault="00D85674" w:rsidP="00D85674">
      <w:pPr>
        <w:pStyle w:val="a3"/>
        <w:shd w:val="clear" w:color="auto" w:fill="FFFFFF"/>
        <w:spacing w:line="480" w:lineRule="atLeast"/>
        <w:ind w:firstLineChars="200" w:firstLine="560"/>
        <w:rPr>
          <w:rFonts w:asciiTheme="minorEastAsia" w:hAnsiTheme="minorEastAsia"/>
          <w:color w:val="333333"/>
          <w:sz w:val="28"/>
          <w:szCs w:val="28"/>
        </w:rPr>
      </w:pPr>
      <w:r w:rsidRPr="00D85674">
        <w:rPr>
          <w:rFonts w:asciiTheme="minorEastAsia" w:hAnsiTheme="minorEastAsia" w:hint="eastAsia"/>
          <w:color w:val="333333"/>
          <w:sz w:val="28"/>
          <w:szCs w:val="28"/>
        </w:rPr>
        <w:t>其他去向</w:t>
      </w:r>
      <w:r>
        <w:rPr>
          <w:rFonts w:asciiTheme="minorEastAsia" w:hAnsiTheme="minorEastAsia" w:hint="eastAsia"/>
          <w:color w:val="333333"/>
          <w:sz w:val="28"/>
          <w:szCs w:val="28"/>
        </w:rPr>
        <w:t>包括：机关事业科研单位，劳动合同，基层项目，自主创业，应征入伍，升学，国际组织任职，出国（境），自由职业，其他形式就业。登录个人账号根据个人就业去向找到对应栏目录入，按照要求提供相应证明材料，等待学校审核。</w:t>
      </w:r>
    </w:p>
    <w:p w14:paraId="4F85AA2B" w14:textId="77777777" w:rsidR="00460454" w:rsidRPr="00D361A5" w:rsidRDefault="00460454" w:rsidP="00857C9F">
      <w:pPr>
        <w:pStyle w:val="1"/>
        <w:rPr>
          <w:rFonts w:hint="default"/>
          <w:b w:val="0"/>
          <w:bCs/>
          <w:color w:val="333333"/>
          <w:sz w:val="28"/>
          <w:szCs w:val="28"/>
        </w:rPr>
      </w:pPr>
      <w:bookmarkStart w:id="3" w:name="_Toc77153115"/>
      <w:r w:rsidRPr="00D361A5">
        <w:rPr>
          <w:rStyle w:val="a6"/>
          <w:rFonts w:ascii="楷体" w:eastAsia="楷体" w:hAnsi="楷体"/>
          <w:b/>
          <w:bCs w:val="0"/>
          <w:color w:val="000000"/>
          <w:sz w:val="28"/>
          <w:szCs w:val="28"/>
          <w:shd w:val="clear" w:color="auto" w:fill="FFFFFF"/>
        </w:rPr>
        <w:t>（二）解约</w:t>
      </w:r>
      <w:bookmarkEnd w:id="3"/>
    </w:p>
    <w:p w14:paraId="55DE1C25" w14:textId="77777777" w:rsidR="00460454" w:rsidRPr="00D24422" w:rsidRDefault="00460454" w:rsidP="00460454">
      <w:pPr>
        <w:pStyle w:val="a3"/>
        <w:shd w:val="clear" w:color="auto" w:fill="FFFFFF"/>
        <w:spacing w:line="480" w:lineRule="atLeast"/>
        <w:ind w:firstLine="420"/>
        <w:rPr>
          <w:rFonts w:asciiTheme="minorEastAsia" w:hAnsiTheme="minorEastAsia"/>
          <w:color w:val="333333"/>
          <w:sz w:val="28"/>
          <w:szCs w:val="28"/>
        </w:rPr>
      </w:pPr>
      <w:r w:rsidRPr="00D24422">
        <w:rPr>
          <w:rFonts w:asciiTheme="minorEastAsia" w:hAnsiTheme="minorEastAsia" w:hint="eastAsia"/>
          <w:color w:val="000000"/>
          <w:sz w:val="28"/>
          <w:szCs w:val="28"/>
          <w:shd w:val="clear" w:color="auto" w:fill="FFFFFF"/>
        </w:rPr>
        <w:t>就业报到证已签发到用人单位的师范类毕业生，在改派期内因特殊情况与用人单位解除就业协议，经用人单位同意并出具解除就业协议证明后，到原签约单位的同级教育主管部门办理解约手续。原签约单位同级教育主管部门为省教育厅或省外生源的毕业生，在网上提出解约申请，携带解约函到学校就业指导中心办理解约手续。</w:t>
      </w:r>
    </w:p>
    <w:p w14:paraId="44EAA031" w14:textId="77777777" w:rsidR="00460454" w:rsidRPr="00D24422" w:rsidRDefault="00460454" w:rsidP="00460454">
      <w:pPr>
        <w:pStyle w:val="a3"/>
        <w:shd w:val="clear" w:color="auto" w:fill="FEFEFE"/>
        <w:spacing w:line="480" w:lineRule="atLeast"/>
        <w:ind w:firstLine="420"/>
        <w:rPr>
          <w:rFonts w:asciiTheme="minorEastAsia" w:hAnsiTheme="minorEastAsia"/>
          <w:color w:val="333333"/>
          <w:sz w:val="28"/>
          <w:szCs w:val="28"/>
        </w:rPr>
      </w:pPr>
      <w:r w:rsidRPr="00D24422">
        <w:rPr>
          <w:rFonts w:asciiTheme="minorEastAsia" w:hAnsiTheme="minorEastAsia" w:hint="eastAsia"/>
          <w:color w:val="000000"/>
          <w:sz w:val="28"/>
          <w:szCs w:val="28"/>
          <w:shd w:val="clear" w:color="auto" w:fill="FFFFFF"/>
        </w:rPr>
        <w:t>所需材料：身份证、毕业证、就业报到证、用人单位出具的解除就业协议证明。</w:t>
      </w:r>
    </w:p>
    <w:p w14:paraId="24B716A6" w14:textId="633EFF16" w:rsidR="00460454" w:rsidRDefault="00460454" w:rsidP="001E04F2">
      <w:pPr>
        <w:pStyle w:val="a7"/>
        <w:jc w:val="left"/>
        <w:rPr>
          <w:rStyle w:val="a6"/>
          <w:rFonts w:asciiTheme="majorEastAsia" w:hAnsiTheme="majorEastAsia"/>
          <w:b/>
          <w:bCs/>
          <w:color w:val="000000"/>
          <w:sz w:val="28"/>
          <w:szCs w:val="28"/>
        </w:rPr>
      </w:pPr>
      <w:bookmarkStart w:id="4" w:name="_Toc77153116"/>
      <w:r w:rsidRPr="00D361A5">
        <w:rPr>
          <w:rStyle w:val="a6"/>
          <w:rFonts w:asciiTheme="majorEastAsia" w:hAnsiTheme="majorEastAsia" w:hint="eastAsia"/>
          <w:b/>
          <w:bCs/>
          <w:color w:val="000000"/>
          <w:sz w:val="28"/>
          <w:szCs w:val="28"/>
        </w:rPr>
        <w:t>三、毕业生离校后就业手续的办理流程</w:t>
      </w:r>
      <w:bookmarkEnd w:id="4"/>
    </w:p>
    <w:p w14:paraId="06A01547" w14:textId="77777777" w:rsidR="00C3567E" w:rsidRPr="00C3567E" w:rsidRDefault="00C3567E" w:rsidP="00C3567E">
      <w:pPr>
        <w:pStyle w:val="a3"/>
        <w:shd w:val="clear" w:color="auto" w:fill="FEFEFE"/>
        <w:spacing w:line="480" w:lineRule="atLeast"/>
        <w:rPr>
          <w:rFonts w:asciiTheme="minorEastAsia" w:hAnsiTheme="minorEastAsia"/>
          <w:b/>
          <w:bCs/>
          <w:color w:val="FF0000"/>
        </w:rPr>
      </w:pPr>
      <w:r w:rsidRPr="00C3567E">
        <w:rPr>
          <w:rFonts w:asciiTheme="minorEastAsia" w:hAnsiTheme="minorEastAsia" w:hint="eastAsia"/>
          <w:b/>
          <w:bCs/>
          <w:color w:val="FF0000"/>
        </w:rPr>
        <w:t>详细：</w:t>
      </w:r>
      <w:r w:rsidRPr="00C3567E">
        <w:rPr>
          <w:rFonts w:asciiTheme="minorEastAsia" w:hAnsiTheme="minorEastAsia"/>
          <w:b/>
          <w:bCs/>
          <w:color w:val="FF0000"/>
        </w:rPr>
        <w:t>http://html.gxjy.sdei.edu.cn//html/2020/07/23/18053.html</w:t>
      </w:r>
    </w:p>
    <w:p w14:paraId="1EECAA5C" w14:textId="77777777" w:rsidR="00460454" w:rsidRPr="00C3567E" w:rsidRDefault="00460454" w:rsidP="00857C9F">
      <w:pPr>
        <w:pStyle w:val="1"/>
        <w:rPr>
          <w:rFonts w:hint="default"/>
          <w:b w:val="0"/>
          <w:bCs/>
          <w:color w:val="333333"/>
          <w:sz w:val="28"/>
          <w:szCs w:val="28"/>
        </w:rPr>
      </w:pPr>
      <w:bookmarkStart w:id="5" w:name="_Toc77153117"/>
      <w:r w:rsidRPr="00C3567E">
        <w:rPr>
          <w:rStyle w:val="a6"/>
          <w:rFonts w:ascii="楷体" w:eastAsia="楷体" w:hAnsi="楷体"/>
          <w:b/>
          <w:bCs w:val="0"/>
          <w:color w:val="000000"/>
          <w:sz w:val="28"/>
          <w:szCs w:val="28"/>
          <w:shd w:val="clear" w:color="auto" w:fill="FFFFFF"/>
        </w:rPr>
        <w:t>（一）调整手续</w:t>
      </w:r>
      <w:bookmarkEnd w:id="5"/>
    </w:p>
    <w:p w14:paraId="78504CE8"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调整手续（又称</w:t>
      </w:r>
      <w:r w:rsidRPr="00D361A5">
        <w:rPr>
          <w:rFonts w:ascii="微软雅黑" w:eastAsia="微软雅黑" w:hAnsi="微软雅黑" w:hint="eastAsia"/>
          <w:color w:val="000000"/>
          <w:sz w:val="28"/>
          <w:szCs w:val="28"/>
          <w:shd w:val="clear" w:color="auto" w:fill="FFFFFF"/>
        </w:rPr>
        <w:t>“二次派遣”）是指离校</w:t>
      </w:r>
      <w:proofErr w:type="gramStart"/>
      <w:r w:rsidRPr="00D361A5">
        <w:rPr>
          <w:rFonts w:ascii="微软雅黑" w:eastAsia="微软雅黑" w:hAnsi="微软雅黑" w:hint="eastAsia"/>
          <w:color w:val="000000"/>
          <w:sz w:val="28"/>
          <w:szCs w:val="28"/>
          <w:shd w:val="clear" w:color="auto" w:fill="FFFFFF"/>
        </w:rPr>
        <w:t>时就业</w:t>
      </w:r>
      <w:proofErr w:type="gramEnd"/>
      <w:r w:rsidRPr="00D361A5">
        <w:rPr>
          <w:rFonts w:ascii="微软雅黑" w:eastAsia="微软雅黑" w:hAnsi="微软雅黑" w:hint="eastAsia"/>
          <w:color w:val="000000"/>
          <w:sz w:val="28"/>
          <w:szCs w:val="28"/>
          <w:shd w:val="clear" w:color="auto" w:fill="FFFFFF"/>
        </w:rPr>
        <w:t>报到证</w:t>
      </w:r>
      <w:proofErr w:type="gramStart"/>
      <w:r w:rsidRPr="00D361A5">
        <w:rPr>
          <w:rFonts w:ascii="微软雅黑" w:eastAsia="微软雅黑" w:hAnsi="微软雅黑" w:hint="eastAsia"/>
          <w:color w:val="000000"/>
          <w:sz w:val="28"/>
          <w:szCs w:val="28"/>
          <w:shd w:val="clear" w:color="auto" w:fill="FFFFFF"/>
        </w:rPr>
        <w:t>签发回</w:t>
      </w:r>
      <w:proofErr w:type="gramEnd"/>
      <w:r w:rsidRPr="00D361A5">
        <w:rPr>
          <w:rFonts w:ascii="微软雅黑" w:eastAsia="微软雅黑" w:hAnsi="微软雅黑" w:hint="eastAsia"/>
          <w:color w:val="000000"/>
          <w:sz w:val="28"/>
          <w:szCs w:val="28"/>
          <w:shd w:val="clear" w:color="auto" w:fill="FFFFFF"/>
        </w:rPr>
        <w:t>户籍地的师范类毕业生，在择业期（</w:t>
      </w:r>
      <w:r w:rsidRPr="00D361A5">
        <w:rPr>
          <w:rStyle w:val="a6"/>
          <w:rFonts w:ascii="微软雅黑" w:eastAsia="微软雅黑" w:hAnsi="微软雅黑" w:hint="eastAsia"/>
          <w:color w:val="000000"/>
          <w:sz w:val="28"/>
          <w:szCs w:val="28"/>
          <w:shd w:val="clear" w:color="auto" w:fill="FFFFFF"/>
        </w:rPr>
        <w:t>自毕业之日起三年</w:t>
      </w:r>
      <w:r w:rsidRPr="00D361A5">
        <w:rPr>
          <w:rFonts w:ascii="微软雅黑" w:eastAsia="微软雅黑" w:hAnsi="微软雅黑" w:hint="eastAsia"/>
          <w:color w:val="000000"/>
          <w:sz w:val="28"/>
          <w:szCs w:val="28"/>
          <w:shd w:val="clear" w:color="auto" w:fill="FFFFFF"/>
        </w:rPr>
        <w:t>）内落实用人单位，签订就业协议书并进行网上登记后，由师范类毕业生就业主管部</w:t>
      </w:r>
      <w:r w:rsidRPr="00D361A5">
        <w:rPr>
          <w:rFonts w:ascii="微软雅黑" w:eastAsia="微软雅黑" w:hAnsi="微软雅黑" w:hint="eastAsia"/>
          <w:color w:val="000000"/>
          <w:sz w:val="28"/>
          <w:szCs w:val="28"/>
          <w:shd w:val="clear" w:color="auto" w:fill="FFFFFF"/>
        </w:rPr>
        <w:lastRenderedPageBreak/>
        <w:t>门办理的就业手续。</w:t>
      </w:r>
    </w:p>
    <w:p w14:paraId="3BA3570B" w14:textId="38E80880"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1.师范类毕业生在</w:t>
      </w:r>
      <w:r w:rsidRPr="00D361A5">
        <w:rPr>
          <w:rStyle w:val="a6"/>
          <w:rFonts w:ascii="微软雅黑" w:eastAsia="微软雅黑" w:hAnsi="微软雅黑" w:hint="eastAsia"/>
          <w:color w:val="000000"/>
          <w:sz w:val="28"/>
          <w:szCs w:val="28"/>
          <w:shd w:val="clear" w:color="auto" w:fill="FFFFFF"/>
        </w:rPr>
        <w:t>省内</w:t>
      </w:r>
      <w:r w:rsidRPr="00D361A5">
        <w:rPr>
          <w:rFonts w:hint="eastAsia"/>
          <w:color w:val="000000"/>
          <w:sz w:val="28"/>
          <w:szCs w:val="28"/>
          <w:shd w:val="clear" w:color="auto" w:fill="FFFFFF"/>
        </w:rPr>
        <w:t>落实用人单位的，在</w:t>
      </w:r>
      <w:r w:rsidRPr="00D361A5">
        <w:rPr>
          <w:rFonts w:ascii="微软雅黑" w:eastAsia="微软雅黑" w:hAnsi="微软雅黑" w:hint="eastAsia"/>
          <w:color w:val="000000"/>
          <w:sz w:val="28"/>
          <w:szCs w:val="28"/>
          <w:shd w:val="clear" w:color="auto" w:fill="FFFFFF"/>
        </w:rPr>
        <w:t>“山东省教育厅高校毕业生就业网”完成网上签约后，</w:t>
      </w:r>
      <w:r w:rsidR="00052B9E">
        <w:rPr>
          <w:rFonts w:ascii="微软雅黑" w:eastAsia="微软雅黑" w:hAnsi="微软雅黑" w:hint="eastAsia"/>
          <w:color w:val="000000"/>
          <w:sz w:val="28"/>
          <w:szCs w:val="28"/>
          <w:shd w:val="clear" w:color="auto" w:fill="FFFFFF"/>
        </w:rPr>
        <w:t>进行“申请改派”办理</w:t>
      </w:r>
      <w:r w:rsidRPr="00D361A5">
        <w:rPr>
          <w:rFonts w:ascii="微软雅黑" w:eastAsia="微软雅黑" w:hAnsi="微软雅黑" w:hint="eastAsia"/>
          <w:color w:val="000000"/>
          <w:sz w:val="28"/>
          <w:szCs w:val="28"/>
          <w:shd w:val="clear" w:color="auto" w:fill="FFFFFF"/>
        </w:rPr>
        <w:t>。</w:t>
      </w:r>
      <w:r w:rsidR="00052B9E">
        <w:rPr>
          <w:rFonts w:ascii="微软雅黑" w:eastAsia="微软雅黑" w:hAnsi="微软雅黑" w:hint="eastAsia"/>
          <w:color w:val="000000"/>
          <w:sz w:val="28"/>
          <w:szCs w:val="28"/>
          <w:shd w:val="clear" w:color="auto" w:fill="FFFFFF"/>
        </w:rPr>
        <w:t>改派流程完成后，在“山东省教育厅毕业生就业服务大厅”小程序直接下载点在报到证即可</w:t>
      </w:r>
    </w:p>
    <w:p w14:paraId="044F1718" w14:textId="598F92D0" w:rsidR="00460454" w:rsidRDefault="00460454" w:rsidP="00460454">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所需材料：</w:t>
      </w:r>
      <w:r w:rsidR="00052B9E">
        <w:rPr>
          <w:rFonts w:ascii="微软雅黑" w:eastAsia="微软雅黑" w:hAnsi="微软雅黑" w:hint="eastAsia"/>
          <w:color w:val="000000"/>
          <w:sz w:val="28"/>
          <w:szCs w:val="28"/>
          <w:shd w:val="clear" w:color="auto" w:fill="FFFFFF"/>
        </w:rPr>
        <w:t>与</w:t>
      </w:r>
      <w:r w:rsidRPr="00D361A5">
        <w:rPr>
          <w:rFonts w:ascii="微软雅黑" w:eastAsia="微软雅黑" w:hAnsi="微软雅黑" w:hint="eastAsia"/>
          <w:color w:val="000000"/>
          <w:sz w:val="28"/>
          <w:szCs w:val="28"/>
          <w:shd w:val="clear" w:color="auto" w:fill="FFFFFF"/>
        </w:rPr>
        <w:t>用人单位盖章的就业协议书</w:t>
      </w:r>
      <w:r w:rsidR="00052B9E">
        <w:rPr>
          <w:rFonts w:ascii="微软雅黑" w:eastAsia="微软雅黑" w:hAnsi="微软雅黑" w:hint="eastAsia"/>
          <w:color w:val="000000"/>
          <w:sz w:val="28"/>
          <w:szCs w:val="28"/>
          <w:shd w:val="clear" w:color="auto" w:fill="FFFFFF"/>
        </w:rPr>
        <w:t>或劳动合同扫描件</w:t>
      </w:r>
      <w:r w:rsidRPr="00D361A5">
        <w:rPr>
          <w:rFonts w:ascii="微软雅黑" w:eastAsia="微软雅黑" w:hAnsi="微软雅黑" w:hint="eastAsia"/>
          <w:color w:val="000000"/>
          <w:sz w:val="28"/>
          <w:szCs w:val="28"/>
          <w:shd w:val="clear" w:color="auto" w:fill="FFFFFF"/>
        </w:rPr>
        <w:t>。其中，考录到机关事业单位的，</w:t>
      </w:r>
      <w:r w:rsidR="00052B9E">
        <w:rPr>
          <w:rFonts w:ascii="微软雅黑" w:eastAsia="微软雅黑" w:hAnsi="微软雅黑" w:hint="eastAsia"/>
          <w:color w:val="000000"/>
          <w:sz w:val="28"/>
          <w:szCs w:val="28"/>
          <w:shd w:val="clear" w:color="auto" w:fill="FFFFFF"/>
        </w:rPr>
        <w:t>可上</w:t>
      </w:r>
      <w:proofErr w:type="gramStart"/>
      <w:r w:rsidR="00052B9E">
        <w:rPr>
          <w:rFonts w:ascii="微软雅黑" w:eastAsia="微软雅黑" w:hAnsi="微软雅黑" w:hint="eastAsia"/>
          <w:color w:val="000000"/>
          <w:sz w:val="28"/>
          <w:szCs w:val="28"/>
          <w:shd w:val="clear" w:color="auto" w:fill="FFFFFF"/>
        </w:rPr>
        <w:t>传</w:t>
      </w:r>
      <w:r w:rsidRPr="00D361A5">
        <w:rPr>
          <w:rFonts w:ascii="微软雅黑" w:eastAsia="微软雅黑" w:hAnsi="微软雅黑" w:hint="eastAsia"/>
          <w:color w:val="000000"/>
          <w:sz w:val="28"/>
          <w:szCs w:val="28"/>
          <w:shd w:val="clear" w:color="auto" w:fill="FFFFFF"/>
        </w:rPr>
        <w:t>有关</w:t>
      </w:r>
      <w:proofErr w:type="gramEnd"/>
      <w:r w:rsidRPr="00D361A5">
        <w:rPr>
          <w:rFonts w:ascii="微软雅黑" w:eastAsia="微软雅黑" w:hAnsi="微软雅黑" w:hint="eastAsia"/>
          <w:color w:val="000000"/>
          <w:sz w:val="28"/>
          <w:szCs w:val="28"/>
          <w:shd w:val="clear" w:color="auto" w:fill="FFFFFF"/>
        </w:rPr>
        <w:t>录取或者聘用通知书。</w:t>
      </w:r>
    </w:p>
    <w:p w14:paraId="69359BE1" w14:textId="0263C3A4"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2.师范类毕业生在</w:t>
      </w:r>
      <w:r w:rsidRPr="00D361A5">
        <w:rPr>
          <w:rStyle w:val="a6"/>
          <w:rFonts w:ascii="微软雅黑" w:eastAsia="微软雅黑" w:hAnsi="微软雅黑" w:hint="eastAsia"/>
          <w:color w:val="000000"/>
          <w:sz w:val="28"/>
          <w:szCs w:val="28"/>
          <w:shd w:val="clear" w:color="auto" w:fill="FFFFFF"/>
        </w:rPr>
        <w:t>省外</w:t>
      </w:r>
      <w:r w:rsidRPr="00D361A5">
        <w:rPr>
          <w:rFonts w:hint="eastAsia"/>
          <w:color w:val="000000"/>
          <w:sz w:val="28"/>
          <w:szCs w:val="28"/>
          <w:shd w:val="clear" w:color="auto" w:fill="FFFFFF"/>
        </w:rPr>
        <w:t>落实用人单位的，在</w:t>
      </w:r>
      <w:r w:rsidRPr="00D361A5">
        <w:rPr>
          <w:rFonts w:ascii="微软雅黑" w:eastAsia="微软雅黑" w:hAnsi="微软雅黑" w:hint="eastAsia"/>
          <w:color w:val="000000"/>
          <w:sz w:val="28"/>
          <w:szCs w:val="28"/>
          <w:shd w:val="clear" w:color="auto" w:fill="FFFFFF"/>
        </w:rPr>
        <w:t>“山东省教育厅高校毕业生就业网”录入省外就业协议后，</w:t>
      </w:r>
      <w:r w:rsidR="008A791B">
        <w:rPr>
          <w:rFonts w:ascii="微软雅黑" w:eastAsia="微软雅黑" w:hAnsi="微软雅黑" w:hint="eastAsia"/>
          <w:color w:val="000000"/>
          <w:sz w:val="28"/>
          <w:szCs w:val="28"/>
          <w:shd w:val="clear" w:color="auto" w:fill="FFFFFF"/>
        </w:rPr>
        <w:t>进行“申请改派”办理并申请纸质报到证。点在报到证在“山东省教育厅毕业生就业服务大厅”小程序直接下载即可。</w:t>
      </w:r>
    </w:p>
    <w:p w14:paraId="48A9EE5D" w14:textId="68D0C44C" w:rsidR="00460454" w:rsidRDefault="00460454" w:rsidP="00460454">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所需材料：</w:t>
      </w:r>
      <w:r w:rsidR="008A791B">
        <w:rPr>
          <w:rFonts w:ascii="微软雅黑" w:eastAsia="微软雅黑" w:hAnsi="微软雅黑" w:hint="eastAsia"/>
          <w:color w:val="000000"/>
          <w:sz w:val="28"/>
          <w:szCs w:val="28"/>
          <w:shd w:val="clear" w:color="auto" w:fill="FFFFFF"/>
        </w:rPr>
        <w:t>与</w:t>
      </w:r>
      <w:r w:rsidRPr="00D361A5">
        <w:rPr>
          <w:rFonts w:ascii="微软雅黑" w:eastAsia="微软雅黑" w:hAnsi="微软雅黑" w:hint="eastAsia"/>
          <w:color w:val="000000"/>
          <w:sz w:val="28"/>
          <w:szCs w:val="28"/>
          <w:shd w:val="clear" w:color="auto" w:fill="FFFFFF"/>
        </w:rPr>
        <w:t>省外用人单位盖章的就业协议书或用人单位当地就业主管部门出具的接收证明</w:t>
      </w:r>
      <w:r w:rsidR="008A791B">
        <w:rPr>
          <w:rFonts w:ascii="微软雅黑" w:eastAsia="微软雅黑" w:hAnsi="微软雅黑" w:hint="eastAsia"/>
          <w:color w:val="000000"/>
          <w:sz w:val="28"/>
          <w:szCs w:val="28"/>
          <w:shd w:val="clear" w:color="auto" w:fill="FFFFFF"/>
        </w:rPr>
        <w:t>扫描件</w:t>
      </w:r>
      <w:r w:rsidRPr="00D361A5">
        <w:rPr>
          <w:rFonts w:ascii="微软雅黑" w:eastAsia="微软雅黑" w:hAnsi="微软雅黑" w:hint="eastAsia"/>
          <w:color w:val="000000"/>
          <w:sz w:val="28"/>
          <w:szCs w:val="28"/>
          <w:shd w:val="clear" w:color="auto" w:fill="FFFFFF"/>
        </w:rPr>
        <w:t>。其中，考录到机关事业单位的，还应当提供有关录取或者聘用通知书。</w:t>
      </w:r>
    </w:p>
    <w:p w14:paraId="61C7E3CC" w14:textId="77777777" w:rsidR="00460454" w:rsidRPr="00C3567E" w:rsidRDefault="00460454" w:rsidP="00857C9F">
      <w:pPr>
        <w:pStyle w:val="1"/>
        <w:rPr>
          <w:rFonts w:hint="default"/>
          <w:b w:val="0"/>
          <w:bCs/>
          <w:color w:val="333333"/>
          <w:sz w:val="28"/>
          <w:szCs w:val="28"/>
        </w:rPr>
      </w:pPr>
      <w:bookmarkStart w:id="6" w:name="_Toc77153118"/>
      <w:r w:rsidRPr="00C3567E">
        <w:rPr>
          <w:rStyle w:val="a6"/>
          <w:rFonts w:ascii="楷体" w:eastAsia="楷体" w:hAnsi="楷体"/>
          <w:b/>
          <w:bCs w:val="0"/>
          <w:color w:val="000000"/>
          <w:sz w:val="28"/>
          <w:szCs w:val="28"/>
        </w:rPr>
        <w:t>（二）改派手续</w:t>
      </w:r>
      <w:bookmarkEnd w:id="6"/>
    </w:p>
    <w:p w14:paraId="4C7AFF6C"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改派手续是指毕业生离校时已落实用人单位，</w:t>
      </w:r>
      <w:proofErr w:type="gramStart"/>
      <w:r w:rsidRPr="00D361A5">
        <w:rPr>
          <w:rFonts w:ascii="微软雅黑" w:eastAsia="微软雅黑" w:hAnsi="微软雅黑" w:hint="eastAsia"/>
          <w:color w:val="000000"/>
          <w:sz w:val="28"/>
          <w:szCs w:val="28"/>
          <w:shd w:val="clear" w:color="auto" w:fill="FFFFFF"/>
        </w:rPr>
        <w:t>且就业</w:t>
      </w:r>
      <w:proofErr w:type="gramEnd"/>
      <w:r w:rsidRPr="00D361A5">
        <w:rPr>
          <w:rFonts w:ascii="微软雅黑" w:eastAsia="微软雅黑" w:hAnsi="微软雅黑" w:hint="eastAsia"/>
          <w:color w:val="000000"/>
          <w:sz w:val="28"/>
          <w:szCs w:val="28"/>
          <w:shd w:val="clear" w:color="auto" w:fill="FFFFFF"/>
        </w:rPr>
        <w:t>报到证也已签发到用人单位的，在改派期内（</w:t>
      </w:r>
      <w:r w:rsidRPr="00D361A5">
        <w:rPr>
          <w:rStyle w:val="a6"/>
          <w:rFonts w:ascii="微软雅黑" w:eastAsia="微软雅黑" w:hAnsi="微软雅黑" w:hint="eastAsia"/>
          <w:color w:val="000000"/>
          <w:sz w:val="28"/>
          <w:szCs w:val="28"/>
          <w:shd w:val="clear" w:color="auto" w:fill="FFFFFF"/>
        </w:rPr>
        <w:t>自毕业之日起两年内</w:t>
      </w:r>
      <w:r w:rsidRPr="00D361A5">
        <w:rPr>
          <w:rFonts w:ascii="微软雅黑" w:eastAsia="微软雅黑" w:hAnsi="微软雅黑" w:hint="eastAsia"/>
          <w:color w:val="000000"/>
          <w:sz w:val="28"/>
          <w:szCs w:val="28"/>
          <w:shd w:val="clear" w:color="auto" w:fill="FFFFFF"/>
        </w:rPr>
        <w:t>），因特殊情况与原用人单位解除就业协议，申请回户籍地，或与新用人单位签订就业协议并完成就业信息网上登记后，由师范类毕业生就业主管部门办理的就业手续。</w:t>
      </w:r>
    </w:p>
    <w:p w14:paraId="0642AAE4" w14:textId="7392CCEF" w:rsidR="00C3567E" w:rsidRDefault="00460454" w:rsidP="00460454">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1.师范类毕业生与原用人单位解除就业协议后回户籍地的</w:t>
      </w:r>
      <w:r w:rsidR="00C3567E">
        <w:rPr>
          <w:rFonts w:ascii="微软雅黑" w:eastAsia="微软雅黑" w:hAnsi="微软雅黑" w:hint="eastAsia"/>
          <w:color w:val="000000"/>
          <w:sz w:val="28"/>
          <w:szCs w:val="28"/>
          <w:shd w:val="clear" w:color="auto" w:fill="FFFFFF"/>
        </w:rPr>
        <w:t>。所需</w:t>
      </w:r>
      <w:r w:rsidR="00C3567E">
        <w:rPr>
          <w:rFonts w:ascii="微软雅黑" w:eastAsia="微软雅黑" w:hAnsi="微软雅黑" w:hint="eastAsia"/>
          <w:color w:val="000000"/>
          <w:sz w:val="28"/>
          <w:szCs w:val="28"/>
          <w:shd w:val="clear" w:color="auto" w:fill="FFFFFF"/>
        </w:rPr>
        <w:lastRenderedPageBreak/>
        <w:t>上传材料：原用人单位出具的解除就业协议证明（加盖公章）扫描件。</w:t>
      </w:r>
      <w:r w:rsidR="00156783">
        <w:rPr>
          <w:rFonts w:ascii="微软雅黑" w:eastAsia="微软雅黑" w:hAnsi="微软雅黑" w:hint="eastAsia"/>
          <w:color w:val="000000"/>
          <w:sz w:val="28"/>
          <w:szCs w:val="28"/>
          <w:shd w:val="clear" w:color="auto" w:fill="FFFFFF"/>
        </w:rPr>
        <w:t>用过登录个人账号在服务大厅，改派申请栏目申请。</w:t>
      </w:r>
    </w:p>
    <w:p w14:paraId="25A5BBCF" w14:textId="6C4AC266" w:rsidR="00460454" w:rsidRPr="00D361A5" w:rsidRDefault="00C3567E" w:rsidP="00460454">
      <w:pPr>
        <w:pStyle w:val="a3"/>
        <w:shd w:val="clear" w:color="auto" w:fill="FEFEFE"/>
        <w:spacing w:line="480" w:lineRule="atLeast"/>
        <w:ind w:firstLine="420"/>
        <w:rPr>
          <w:rFonts w:ascii="微软雅黑" w:eastAsia="微软雅黑" w:hAnsi="微软雅黑"/>
          <w:color w:val="333333"/>
          <w:sz w:val="28"/>
          <w:szCs w:val="28"/>
        </w:rPr>
      </w:pPr>
      <w:r>
        <w:rPr>
          <w:rFonts w:ascii="微软雅黑" w:eastAsia="微软雅黑" w:hAnsi="微软雅黑" w:hint="eastAsia"/>
          <w:color w:val="000000"/>
          <w:sz w:val="28"/>
          <w:szCs w:val="28"/>
          <w:shd w:val="clear" w:color="auto" w:fill="FFFFFF"/>
        </w:rPr>
        <w:t>也可</w:t>
      </w:r>
      <w:r w:rsidR="00460454" w:rsidRPr="00D361A5">
        <w:rPr>
          <w:rFonts w:ascii="微软雅黑" w:eastAsia="微软雅黑" w:hAnsi="微软雅黑" w:hint="eastAsia"/>
          <w:color w:val="000000"/>
          <w:sz w:val="28"/>
          <w:szCs w:val="28"/>
          <w:shd w:val="clear" w:color="auto" w:fill="FFFFFF"/>
        </w:rPr>
        <w:t>本人持所需材料，山东生源的到户籍地市级师范类毕业生就业主管部门</w:t>
      </w:r>
      <w:r w:rsidR="00460454" w:rsidRPr="00D361A5">
        <w:rPr>
          <w:rFonts w:hint="eastAsia"/>
          <w:color w:val="000000"/>
          <w:sz w:val="28"/>
          <w:szCs w:val="28"/>
          <w:shd w:val="clear" w:color="auto" w:fill="FFFFFF"/>
        </w:rPr>
        <w:t>（一般为各地市教育局人事科）办理改派手续，非山东生源的到</w:t>
      </w:r>
      <w:r w:rsidR="00460454" w:rsidRPr="00D361A5">
        <w:rPr>
          <w:rStyle w:val="a6"/>
          <w:rFonts w:hint="eastAsia"/>
          <w:color w:val="000000"/>
          <w:sz w:val="28"/>
          <w:szCs w:val="28"/>
          <w:shd w:val="clear" w:color="auto" w:fill="FFFFFF"/>
        </w:rPr>
        <w:t>山东省政务服务中心社会事务类</w:t>
      </w:r>
      <w:r w:rsidR="00460454" w:rsidRPr="00D361A5">
        <w:rPr>
          <w:rStyle w:val="a6"/>
          <w:rFonts w:ascii="微软雅黑" w:eastAsia="微软雅黑" w:hAnsi="微软雅黑" w:hint="eastAsia"/>
          <w:color w:val="000000"/>
          <w:sz w:val="28"/>
          <w:szCs w:val="28"/>
          <w:shd w:val="clear" w:color="auto" w:fill="FFFFFF"/>
        </w:rPr>
        <w:t>7号窗口</w:t>
      </w:r>
      <w:r w:rsidR="00460454" w:rsidRPr="00D361A5">
        <w:rPr>
          <w:rFonts w:ascii="微软雅黑" w:eastAsia="微软雅黑" w:hAnsi="微软雅黑" w:hint="eastAsia"/>
          <w:color w:val="000000"/>
          <w:sz w:val="28"/>
          <w:szCs w:val="28"/>
          <w:shd w:val="clear" w:color="auto" w:fill="FFFFFF"/>
        </w:rPr>
        <w:t>办理。</w:t>
      </w:r>
    </w:p>
    <w:p w14:paraId="6222CB6A"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所需材料：身份证、毕业证、就业报到证、原用人单位出具的解除就业协议证明。</w:t>
      </w:r>
    </w:p>
    <w:p w14:paraId="6BE28BD4" w14:textId="0A919D9A"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2.师范类毕业生与原用人单位解除就业协议后在省内落实用人单位的，在“山东省教育厅高校毕业生就业网”完成网上签约后，本人</w:t>
      </w:r>
      <w:r w:rsidR="00C3567E">
        <w:rPr>
          <w:rFonts w:ascii="微软雅黑" w:eastAsia="微软雅黑" w:hAnsi="微软雅黑" w:hint="eastAsia"/>
          <w:color w:val="000000"/>
          <w:sz w:val="28"/>
          <w:szCs w:val="28"/>
          <w:shd w:val="clear" w:color="auto" w:fill="FFFFFF"/>
        </w:rPr>
        <w:t>进行“申请改派”办理改派手续。改派流程结束后，在“山东省教育厅毕业生就业服务大厅”小程序直接下载电子报到证即可。</w:t>
      </w:r>
    </w:p>
    <w:p w14:paraId="2DC1C048" w14:textId="480B3258" w:rsidR="00C3567E" w:rsidRDefault="00460454" w:rsidP="00460454">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所需</w:t>
      </w:r>
      <w:r w:rsidR="00156783">
        <w:rPr>
          <w:rFonts w:ascii="微软雅黑" w:eastAsia="微软雅黑" w:hAnsi="微软雅黑" w:hint="eastAsia"/>
          <w:color w:val="000000"/>
          <w:sz w:val="28"/>
          <w:szCs w:val="28"/>
          <w:shd w:val="clear" w:color="auto" w:fill="FFFFFF"/>
        </w:rPr>
        <w:t>上传</w:t>
      </w:r>
      <w:r w:rsidRPr="00D361A5">
        <w:rPr>
          <w:rFonts w:ascii="微软雅黑" w:eastAsia="微软雅黑" w:hAnsi="微软雅黑" w:hint="eastAsia"/>
          <w:color w:val="000000"/>
          <w:sz w:val="28"/>
          <w:szCs w:val="28"/>
          <w:shd w:val="clear" w:color="auto" w:fill="FFFFFF"/>
        </w:rPr>
        <w:t>材料：</w:t>
      </w:r>
      <w:r w:rsidR="00156783">
        <w:rPr>
          <w:rFonts w:ascii="微软雅黑" w:eastAsia="微软雅黑" w:hAnsi="微软雅黑" w:hint="eastAsia"/>
          <w:color w:val="000000"/>
          <w:sz w:val="28"/>
          <w:szCs w:val="28"/>
          <w:shd w:val="clear" w:color="auto" w:fill="FFFFFF"/>
        </w:rPr>
        <w:t>与</w:t>
      </w:r>
      <w:r w:rsidRPr="00D361A5">
        <w:rPr>
          <w:rFonts w:ascii="微软雅黑" w:eastAsia="微软雅黑" w:hAnsi="微软雅黑" w:hint="eastAsia"/>
          <w:color w:val="000000"/>
          <w:sz w:val="28"/>
          <w:szCs w:val="28"/>
          <w:shd w:val="clear" w:color="auto" w:fill="FFFFFF"/>
        </w:rPr>
        <w:t>用</w:t>
      </w:r>
      <w:r w:rsidR="00156783">
        <w:rPr>
          <w:rFonts w:ascii="微软雅黑" w:eastAsia="微软雅黑" w:hAnsi="微软雅黑" w:hint="eastAsia"/>
          <w:color w:val="000000"/>
          <w:sz w:val="28"/>
          <w:szCs w:val="28"/>
          <w:shd w:val="clear" w:color="auto" w:fill="FFFFFF"/>
        </w:rPr>
        <w:t>签订的就业协议书或劳动合同扫描件，</w:t>
      </w:r>
      <w:r w:rsidRPr="00D361A5">
        <w:rPr>
          <w:rFonts w:ascii="微软雅黑" w:eastAsia="微软雅黑" w:hAnsi="微软雅黑" w:hint="eastAsia"/>
          <w:color w:val="000000"/>
          <w:sz w:val="28"/>
          <w:szCs w:val="28"/>
          <w:shd w:val="clear" w:color="auto" w:fill="FFFFFF"/>
        </w:rPr>
        <w:t>其中，考录到机关事业单位的</w:t>
      </w:r>
      <w:r w:rsidR="00156783">
        <w:rPr>
          <w:rFonts w:ascii="微软雅黑" w:eastAsia="微软雅黑" w:hAnsi="微软雅黑" w:hint="eastAsia"/>
          <w:color w:val="000000"/>
          <w:sz w:val="28"/>
          <w:szCs w:val="28"/>
          <w:shd w:val="clear" w:color="auto" w:fill="FFFFFF"/>
        </w:rPr>
        <w:t>可</w:t>
      </w:r>
      <w:r w:rsidRPr="00D361A5">
        <w:rPr>
          <w:rFonts w:ascii="微软雅黑" w:eastAsia="微软雅黑" w:hAnsi="微软雅黑" w:hint="eastAsia"/>
          <w:color w:val="000000"/>
          <w:sz w:val="28"/>
          <w:szCs w:val="28"/>
          <w:shd w:val="clear" w:color="auto" w:fill="FFFFFF"/>
        </w:rPr>
        <w:t>提供有关录取或者聘用通知书。</w:t>
      </w:r>
    </w:p>
    <w:p w14:paraId="6D1B3A8D" w14:textId="0C0A4A2D" w:rsidR="00460454" w:rsidRDefault="00C3567E" w:rsidP="00460454">
      <w:pPr>
        <w:pStyle w:val="a3"/>
        <w:shd w:val="clear" w:color="auto" w:fill="FEFEFE"/>
        <w:spacing w:line="480" w:lineRule="atLeast"/>
        <w:ind w:firstLine="420"/>
        <w:rPr>
          <w:color w:val="000000"/>
          <w:sz w:val="28"/>
          <w:szCs w:val="28"/>
          <w:shd w:val="clear" w:color="auto" w:fill="FFFFFF"/>
        </w:rPr>
      </w:pPr>
      <w:r>
        <w:rPr>
          <w:rFonts w:ascii="微软雅黑" w:eastAsia="微软雅黑" w:hAnsi="微软雅黑" w:hint="eastAsia"/>
          <w:color w:val="000000"/>
          <w:sz w:val="28"/>
          <w:szCs w:val="28"/>
          <w:shd w:val="clear" w:color="auto" w:fill="FFFFFF"/>
        </w:rPr>
        <w:t>也可</w:t>
      </w:r>
      <w:r w:rsidRPr="00D361A5">
        <w:rPr>
          <w:rFonts w:ascii="微软雅黑" w:eastAsia="微软雅黑" w:hAnsi="微软雅黑" w:hint="eastAsia"/>
          <w:color w:val="000000"/>
          <w:sz w:val="28"/>
          <w:szCs w:val="28"/>
          <w:shd w:val="clear" w:color="auto" w:fill="FFFFFF"/>
        </w:rPr>
        <w:t>持所需材料到新用人单位的同级毕业生就业主管部门</w:t>
      </w:r>
      <w:r w:rsidRPr="00D361A5">
        <w:rPr>
          <w:rFonts w:hint="eastAsia"/>
          <w:color w:val="000000"/>
          <w:sz w:val="28"/>
          <w:szCs w:val="28"/>
          <w:shd w:val="clear" w:color="auto" w:fill="FFFFFF"/>
        </w:rPr>
        <w:t>（一般为各级教育局人事科）办理改派手续。</w:t>
      </w:r>
    </w:p>
    <w:p w14:paraId="15E10107" w14:textId="77777777" w:rsidR="00156783" w:rsidRDefault="00156783" w:rsidP="00156783">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所需材料：身份证、毕业证、就业报到证、原用人单位出具的解除就业协议证明、与新用人单位签订的就业协议书。其中，考录到机关事业单位的，还应当提供有关录取或者聘用通知书。</w:t>
      </w:r>
    </w:p>
    <w:p w14:paraId="5407BA52" w14:textId="77777777" w:rsidR="00156783" w:rsidRDefault="00460454" w:rsidP="00460454">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3.师范类毕业生与原用人单位解除就业协议后在外省落实用人单位的，在“山东省教育厅高校毕业生就业网”录入省外就业协议后，</w:t>
      </w:r>
      <w:r w:rsidR="00156783">
        <w:rPr>
          <w:rFonts w:ascii="微软雅黑" w:eastAsia="微软雅黑" w:hAnsi="微软雅黑" w:hint="eastAsia"/>
          <w:color w:val="000000"/>
          <w:sz w:val="28"/>
          <w:szCs w:val="28"/>
          <w:shd w:val="clear" w:color="auto" w:fill="FFFFFF"/>
        </w:rPr>
        <w:t>进行“申请改派”办理改派手续，申请纸质报到证。电子报到证在“山东省教育厅就业服务大厅”小程序直接下载即可。</w:t>
      </w:r>
    </w:p>
    <w:p w14:paraId="562B7F51" w14:textId="77777777" w:rsidR="00156783" w:rsidRDefault="00460454" w:rsidP="00156783">
      <w:pPr>
        <w:pStyle w:val="a3"/>
        <w:shd w:val="clear" w:color="auto" w:fill="FEFEFE"/>
        <w:spacing w:line="480" w:lineRule="atLeast"/>
        <w:ind w:firstLine="420"/>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lastRenderedPageBreak/>
        <w:t>所需</w:t>
      </w:r>
      <w:r w:rsidR="00156783">
        <w:rPr>
          <w:rFonts w:ascii="微软雅黑" w:eastAsia="微软雅黑" w:hAnsi="微软雅黑" w:hint="eastAsia"/>
          <w:color w:val="000000"/>
          <w:sz w:val="28"/>
          <w:szCs w:val="28"/>
          <w:shd w:val="clear" w:color="auto" w:fill="FFFFFF"/>
        </w:rPr>
        <w:t>上传</w:t>
      </w:r>
      <w:r w:rsidRPr="00D361A5">
        <w:rPr>
          <w:rFonts w:ascii="微软雅黑" w:eastAsia="微软雅黑" w:hAnsi="微软雅黑" w:hint="eastAsia"/>
          <w:color w:val="000000"/>
          <w:sz w:val="28"/>
          <w:szCs w:val="28"/>
          <w:shd w:val="clear" w:color="auto" w:fill="FFFFFF"/>
        </w:rPr>
        <w:t>材料：原用人单位出具的解除就业协议证明、省外新用人单位盖章的就业协议书</w:t>
      </w:r>
      <w:r w:rsidR="00156783">
        <w:rPr>
          <w:rFonts w:ascii="微软雅黑" w:eastAsia="微软雅黑" w:hAnsi="微软雅黑" w:hint="eastAsia"/>
          <w:color w:val="000000"/>
          <w:sz w:val="28"/>
          <w:szCs w:val="28"/>
          <w:shd w:val="clear" w:color="auto" w:fill="FFFFFF"/>
        </w:rPr>
        <w:t>或正式劳动合同</w:t>
      </w:r>
      <w:r w:rsidRPr="00D361A5">
        <w:rPr>
          <w:rFonts w:ascii="微软雅黑" w:eastAsia="微软雅黑" w:hAnsi="微软雅黑" w:hint="eastAsia"/>
          <w:color w:val="000000"/>
          <w:sz w:val="28"/>
          <w:szCs w:val="28"/>
          <w:shd w:val="clear" w:color="auto" w:fill="FFFFFF"/>
        </w:rPr>
        <w:t>（或用人单位当地就业主管部门出具的接收证明）。其中，考录到机关事业单位的，还应当提供有关录取或者聘用通知书。</w:t>
      </w:r>
    </w:p>
    <w:p w14:paraId="2E821775" w14:textId="309C8B9D" w:rsidR="00156783" w:rsidRPr="00D361A5" w:rsidRDefault="00156783" w:rsidP="00156783">
      <w:pPr>
        <w:pStyle w:val="a3"/>
        <w:shd w:val="clear" w:color="auto" w:fill="FEFEFE"/>
        <w:spacing w:line="480" w:lineRule="atLeast"/>
        <w:ind w:firstLine="420"/>
        <w:rPr>
          <w:rFonts w:ascii="微软雅黑" w:eastAsia="微软雅黑" w:hAnsi="微软雅黑"/>
          <w:color w:val="333333"/>
          <w:sz w:val="28"/>
          <w:szCs w:val="28"/>
        </w:rPr>
      </w:pPr>
      <w:r>
        <w:rPr>
          <w:rFonts w:ascii="微软雅黑" w:eastAsia="微软雅黑" w:hAnsi="微软雅黑" w:hint="eastAsia"/>
          <w:color w:val="000000"/>
          <w:sz w:val="28"/>
          <w:szCs w:val="28"/>
          <w:shd w:val="clear" w:color="auto" w:fill="FFFFFF"/>
        </w:rPr>
        <w:t>也可以</w:t>
      </w:r>
      <w:r w:rsidRPr="00D361A5">
        <w:rPr>
          <w:rFonts w:ascii="微软雅黑" w:eastAsia="微软雅黑" w:hAnsi="微软雅黑" w:hint="eastAsia"/>
          <w:color w:val="000000"/>
          <w:sz w:val="28"/>
          <w:szCs w:val="28"/>
          <w:shd w:val="clear" w:color="auto" w:fill="FFFFFF"/>
        </w:rPr>
        <w:t>本人持所需材料到</w:t>
      </w:r>
      <w:r w:rsidRPr="00D361A5">
        <w:rPr>
          <w:rStyle w:val="a6"/>
          <w:rFonts w:hint="eastAsia"/>
          <w:color w:val="000000"/>
          <w:sz w:val="28"/>
          <w:szCs w:val="28"/>
          <w:shd w:val="clear" w:color="auto" w:fill="FFFFFF"/>
        </w:rPr>
        <w:t>山东省政务服务中心社会事务类</w:t>
      </w:r>
      <w:r w:rsidRPr="00D361A5">
        <w:rPr>
          <w:rStyle w:val="a6"/>
          <w:rFonts w:ascii="微软雅黑" w:eastAsia="微软雅黑" w:hAnsi="微软雅黑" w:hint="eastAsia"/>
          <w:color w:val="000000"/>
          <w:sz w:val="28"/>
          <w:szCs w:val="28"/>
          <w:shd w:val="clear" w:color="auto" w:fill="FFFFFF"/>
        </w:rPr>
        <w:t>7号窗口</w:t>
      </w:r>
      <w:r w:rsidRPr="00D361A5">
        <w:rPr>
          <w:rFonts w:ascii="微软雅黑" w:eastAsia="微软雅黑" w:hAnsi="微软雅黑" w:hint="eastAsia"/>
          <w:color w:val="000000"/>
          <w:sz w:val="28"/>
          <w:szCs w:val="28"/>
          <w:shd w:val="clear" w:color="auto" w:fill="FFFFFF"/>
        </w:rPr>
        <w:t>办理改派手续。</w:t>
      </w:r>
    </w:p>
    <w:p w14:paraId="4286C495" w14:textId="3871CEF5" w:rsidR="00156783" w:rsidRPr="00D361A5" w:rsidRDefault="00156783" w:rsidP="00156783">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所需</w:t>
      </w:r>
      <w:r>
        <w:rPr>
          <w:rFonts w:ascii="微软雅黑" w:eastAsia="微软雅黑" w:hAnsi="微软雅黑" w:hint="eastAsia"/>
          <w:color w:val="000000"/>
          <w:sz w:val="28"/>
          <w:szCs w:val="28"/>
          <w:shd w:val="clear" w:color="auto" w:fill="FFFFFF"/>
        </w:rPr>
        <w:t>上传</w:t>
      </w:r>
      <w:r w:rsidRPr="00D361A5">
        <w:rPr>
          <w:rFonts w:ascii="微软雅黑" w:eastAsia="微软雅黑" w:hAnsi="微软雅黑" w:hint="eastAsia"/>
          <w:color w:val="000000"/>
          <w:sz w:val="28"/>
          <w:szCs w:val="28"/>
          <w:shd w:val="clear" w:color="auto" w:fill="FFFFFF"/>
        </w:rPr>
        <w:t>材料：身份证、毕业证、就业报到证、原用人单位出具的解除就业协议证明、省外新用人单位盖章的就业协议书</w:t>
      </w:r>
      <w:r>
        <w:rPr>
          <w:rFonts w:ascii="微软雅黑" w:eastAsia="微软雅黑" w:hAnsi="微软雅黑" w:hint="eastAsia"/>
          <w:color w:val="000000"/>
          <w:sz w:val="28"/>
          <w:szCs w:val="28"/>
          <w:shd w:val="clear" w:color="auto" w:fill="FFFFFF"/>
        </w:rPr>
        <w:t>或正式劳动合同</w:t>
      </w:r>
      <w:r w:rsidRPr="00D361A5">
        <w:rPr>
          <w:rFonts w:ascii="微软雅黑" w:eastAsia="微软雅黑" w:hAnsi="微软雅黑" w:hint="eastAsia"/>
          <w:color w:val="000000"/>
          <w:sz w:val="28"/>
          <w:szCs w:val="28"/>
          <w:shd w:val="clear" w:color="auto" w:fill="FFFFFF"/>
        </w:rPr>
        <w:t>（或用人单位当地就业主管部门出具的接收证明）。其中，考录到机关事业单位的，还应当提供有关录取或者聘用通知书。</w:t>
      </w:r>
    </w:p>
    <w:p w14:paraId="10C984DD" w14:textId="21A636AE" w:rsidR="00460454" w:rsidRPr="00D361A5" w:rsidRDefault="00460454" w:rsidP="00857C9F">
      <w:pPr>
        <w:pStyle w:val="1"/>
        <w:rPr>
          <w:rFonts w:ascii="楷体" w:eastAsia="楷体" w:hAnsi="楷体" w:hint="default"/>
          <w:b w:val="0"/>
          <w:bCs/>
          <w:color w:val="333333"/>
          <w:sz w:val="28"/>
          <w:szCs w:val="28"/>
        </w:rPr>
      </w:pPr>
      <w:bookmarkStart w:id="7" w:name="_Toc77153119"/>
      <w:r w:rsidRPr="00D361A5">
        <w:rPr>
          <w:rStyle w:val="a6"/>
          <w:rFonts w:ascii="楷体" w:eastAsia="楷体" w:hAnsi="楷体"/>
          <w:b/>
          <w:bCs w:val="0"/>
          <w:color w:val="000000"/>
          <w:sz w:val="28"/>
          <w:szCs w:val="28"/>
          <w:shd w:val="clear" w:color="auto" w:fill="FFFFFF"/>
        </w:rPr>
        <w:t>（</w:t>
      </w:r>
      <w:r w:rsidR="00857C9F" w:rsidRPr="00D361A5">
        <w:rPr>
          <w:rStyle w:val="a6"/>
          <w:rFonts w:ascii="楷体" w:eastAsia="楷体" w:hAnsi="楷体"/>
          <w:b/>
          <w:bCs w:val="0"/>
          <w:color w:val="000000"/>
          <w:sz w:val="28"/>
          <w:szCs w:val="28"/>
          <w:shd w:val="clear" w:color="auto" w:fill="FFFFFF"/>
        </w:rPr>
        <w:t>三</w:t>
      </w:r>
      <w:r w:rsidRPr="00D361A5">
        <w:rPr>
          <w:rStyle w:val="a6"/>
          <w:rFonts w:ascii="楷体" w:eastAsia="楷体" w:hAnsi="楷体"/>
          <w:b/>
          <w:bCs w:val="0"/>
          <w:color w:val="000000"/>
          <w:sz w:val="28"/>
          <w:szCs w:val="28"/>
          <w:shd w:val="clear" w:color="auto" w:fill="FFFFFF"/>
        </w:rPr>
        <w:t>）报到证遗失补办</w:t>
      </w:r>
      <w:r w:rsidR="00156783">
        <w:rPr>
          <w:rStyle w:val="a6"/>
          <w:rFonts w:ascii="楷体" w:eastAsia="楷体" w:hAnsi="楷体"/>
          <w:b/>
          <w:bCs w:val="0"/>
          <w:color w:val="000000"/>
          <w:sz w:val="28"/>
          <w:szCs w:val="28"/>
          <w:shd w:val="clear" w:color="auto" w:fill="FFFFFF"/>
        </w:rPr>
        <w:t>（2</w:t>
      </w:r>
      <w:r w:rsidR="00156783">
        <w:rPr>
          <w:rStyle w:val="a6"/>
          <w:rFonts w:ascii="楷体" w:eastAsia="楷体" w:hAnsi="楷体" w:hint="default"/>
          <w:b/>
          <w:bCs w:val="0"/>
          <w:color w:val="000000"/>
          <w:sz w:val="28"/>
          <w:szCs w:val="28"/>
          <w:shd w:val="clear" w:color="auto" w:fill="FFFFFF"/>
        </w:rPr>
        <w:t>020</w:t>
      </w:r>
      <w:r w:rsidR="00156783">
        <w:rPr>
          <w:rStyle w:val="a6"/>
          <w:rFonts w:ascii="楷体" w:eastAsia="楷体" w:hAnsi="楷体"/>
          <w:b/>
          <w:bCs w:val="0"/>
          <w:color w:val="000000"/>
          <w:sz w:val="28"/>
          <w:szCs w:val="28"/>
          <w:shd w:val="clear" w:color="auto" w:fill="FFFFFF"/>
        </w:rPr>
        <w:t>届及以后不在补办报到证，直接打印电子版即可）</w:t>
      </w:r>
      <w:bookmarkEnd w:id="7"/>
    </w:p>
    <w:p w14:paraId="1DFABAF9"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1.省内院校师范类毕业生就业报到证自毕业之日起三年内遗失的。</w:t>
      </w:r>
    </w:p>
    <w:p w14:paraId="36E3AE23"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所需材料：学校就业部门出具的报到证遗失证明、就业报到证副本（即就业通知书）原件、毕业证、身份证。</w:t>
      </w:r>
    </w:p>
    <w:p w14:paraId="579C39B9"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办理地点：山东省政务服务中心社会事务类</w:t>
      </w:r>
      <w:r w:rsidRPr="00D361A5">
        <w:rPr>
          <w:rFonts w:ascii="微软雅黑" w:eastAsia="微软雅黑" w:hAnsi="微软雅黑" w:hint="eastAsia"/>
          <w:color w:val="000000"/>
          <w:sz w:val="28"/>
          <w:szCs w:val="28"/>
          <w:shd w:val="clear" w:color="auto" w:fill="FFFFFF"/>
        </w:rPr>
        <w:t>7号窗口。</w:t>
      </w:r>
    </w:p>
    <w:p w14:paraId="1F5F5336"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2.省内院校师范类毕业生就业报到证自毕业之日起三年后遗失的，不再补发新证，但可以向省教育厅申请补开证明。</w:t>
      </w:r>
    </w:p>
    <w:p w14:paraId="270812C3"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所需材料：学校就业部门出具的报到证遗失证明、加盖学校档案馆公章的毕业生就业工作调配表（仅复印含本人姓名页）、普通高等</w:t>
      </w:r>
      <w:r w:rsidRPr="00D361A5">
        <w:rPr>
          <w:rFonts w:ascii="微软雅黑" w:eastAsia="微软雅黑" w:hAnsi="微软雅黑" w:hint="eastAsia"/>
          <w:color w:val="000000"/>
          <w:sz w:val="28"/>
          <w:szCs w:val="28"/>
          <w:shd w:val="clear" w:color="auto" w:fill="FFFFFF"/>
        </w:rPr>
        <w:lastRenderedPageBreak/>
        <w:t>学校录取新生名册（仅复印含本人姓名页）、毕业证、身份证。</w:t>
      </w:r>
    </w:p>
    <w:p w14:paraId="7BC49C00"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办理地点：山东省政务服务中心社会事务类</w:t>
      </w:r>
      <w:r w:rsidRPr="00D361A5">
        <w:rPr>
          <w:rFonts w:ascii="微软雅黑" w:eastAsia="微软雅黑" w:hAnsi="微软雅黑" w:hint="eastAsia"/>
          <w:color w:val="000000"/>
          <w:sz w:val="28"/>
          <w:szCs w:val="28"/>
          <w:shd w:val="clear" w:color="auto" w:fill="FFFFFF"/>
        </w:rPr>
        <w:t>7号窗口办理。</w:t>
      </w:r>
    </w:p>
    <w:p w14:paraId="40A1B20C"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3.开具报到证遗失证明</w:t>
      </w:r>
    </w:p>
    <w:p w14:paraId="16384E8E" w14:textId="77777777" w:rsidR="00460454" w:rsidRPr="00D361A5" w:rsidRDefault="00460454" w:rsidP="00460454">
      <w:pPr>
        <w:pStyle w:val="a3"/>
        <w:shd w:val="clear" w:color="auto" w:fill="FFFFFF"/>
        <w:spacing w:line="525"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2006年之后的毕业生可直接携带</w:t>
      </w:r>
      <w:r w:rsidRPr="00D361A5">
        <w:rPr>
          <w:rStyle w:val="a6"/>
          <w:rFonts w:ascii="微软雅黑" w:eastAsia="微软雅黑" w:hAnsi="微软雅黑" w:hint="eastAsia"/>
          <w:color w:val="333333"/>
          <w:sz w:val="28"/>
          <w:szCs w:val="28"/>
          <w:shd w:val="clear" w:color="auto" w:fill="FFFFFF"/>
        </w:rPr>
        <w:t>毕业证、身份证</w:t>
      </w:r>
      <w:r w:rsidRPr="00D361A5">
        <w:rPr>
          <w:rFonts w:hint="eastAsia"/>
          <w:color w:val="000000"/>
          <w:sz w:val="28"/>
          <w:szCs w:val="28"/>
          <w:shd w:val="clear" w:color="auto" w:fill="FFFFFF"/>
        </w:rPr>
        <w:t>（复印件即可）到学校就业指导中心开具遗失证明；</w:t>
      </w:r>
      <w:r w:rsidRPr="00D361A5">
        <w:rPr>
          <w:rFonts w:ascii="微软雅黑" w:eastAsia="微软雅黑" w:hAnsi="微软雅黑" w:hint="eastAsia"/>
          <w:color w:val="000000"/>
          <w:sz w:val="28"/>
          <w:szCs w:val="28"/>
          <w:shd w:val="clear" w:color="auto" w:fill="FFFFFF"/>
        </w:rPr>
        <w:t>2006年及以前的毕业生除以上材料外，还需携带</w:t>
      </w:r>
      <w:r w:rsidRPr="00D361A5">
        <w:rPr>
          <w:rStyle w:val="a6"/>
          <w:rFonts w:ascii="微软雅黑" w:eastAsia="微软雅黑" w:hAnsi="微软雅黑" w:hint="eastAsia"/>
          <w:color w:val="333333"/>
          <w:sz w:val="28"/>
          <w:szCs w:val="28"/>
          <w:shd w:val="clear" w:color="auto" w:fill="FFFFFF"/>
        </w:rPr>
        <w:t>当年的毕业生就业工作调配表复印件</w:t>
      </w:r>
      <w:r w:rsidRPr="00D361A5">
        <w:rPr>
          <w:rFonts w:ascii="微软雅黑" w:eastAsia="微软雅黑" w:hAnsi="微软雅黑" w:hint="eastAsia"/>
          <w:color w:val="333333"/>
          <w:sz w:val="28"/>
          <w:szCs w:val="28"/>
          <w:shd w:val="clear" w:color="auto" w:fill="FFFFFF"/>
        </w:rPr>
        <w:t>。</w:t>
      </w:r>
    </w:p>
    <w:p w14:paraId="36411253" w14:textId="011D564A" w:rsidR="00460454" w:rsidRPr="00D361A5" w:rsidRDefault="00460454" w:rsidP="0086014C">
      <w:pPr>
        <w:pStyle w:val="a3"/>
        <w:shd w:val="clear" w:color="auto" w:fill="FFFFFF"/>
        <w:spacing w:line="525"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333333"/>
          <w:sz w:val="28"/>
          <w:szCs w:val="28"/>
          <w:shd w:val="clear" w:color="auto" w:fill="FFFFFF"/>
        </w:rPr>
        <w:t>注：毕业生就业工作调配表、普通高等学校录取新生名册均可到学校档案馆办理</w:t>
      </w:r>
      <w:r w:rsidR="0086014C" w:rsidRPr="00D361A5">
        <w:rPr>
          <w:rFonts w:ascii="微软雅黑" w:eastAsia="微软雅黑" w:hAnsi="微软雅黑" w:hint="eastAsia"/>
          <w:color w:val="333333"/>
          <w:sz w:val="28"/>
          <w:szCs w:val="28"/>
          <w:shd w:val="clear" w:color="auto" w:fill="FFFFFF"/>
        </w:rPr>
        <w:t>。</w:t>
      </w:r>
    </w:p>
    <w:p w14:paraId="7968C022" w14:textId="51EEAF84" w:rsidR="00460454" w:rsidRPr="00D361A5" w:rsidRDefault="00460454" w:rsidP="00857C9F">
      <w:pPr>
        <w:pStyle w:val="1"/>
        <w:rPr>
          <w:rFonts w:ascii="楷体" w:eastAsia="楷体" w:hAnsi="楷体" w:hint="default"/>
          <w:b w:val="0"/>
          <w:bCs/>
          <w:color w:val="333333"/>
          <w:sz w:val="28"/>
          <w:szCs w:val="28"/>
        </w:rPr>
      </w:pPr>
      <w:bookmarkStart w:id="8" w:name="_Toc77153120"/>
      <w:r w:rsidRPr="00D361A5">
        <w:rPr>
          <w:rStyle w:val="a6"/>
          <w:rFonts w:ascii="楷体" w:eastAsia="楷体" w:hAnsi="楷体"/>
          <w:b/>
          <w:bCs w:val="0"/>
          <w:color w:val="000000"/>
          <w:sz w:val="28"/>
          <w:szCs w:val="28"/>
          <w:shd w:val="clear" w:color="auto" w:fill="FFFFFF"/>
        </w:rPr>
        <w:t>（</w:t>
      </w:r>
      <w:r w:rsidR="00857C9F" w:rsidRPr="00D361A5">
        <w:rPr>
          <w:rStyle w:val="a6"/>
          <w:rFonts w:ascii="楷体" w:eastAsia="楷体" w:hAnsi="楷体"/>
          <w:b/>
          <w:bCs w:val="0"/>
          <w:color w:val="000000"/>
          <w:sz w:val="28"/>
          <w:szCs w:val="28"/>
          <w:shd w:val="clear" w:color="auto" w:fill="FFFFFF"/>
        </w:rPr>
        <w:t>四</w:t>
      </w:r>
      <w:r w:rsidRPr="00D361A5">
        <w:rPr>
          <w:rStyle w:val="a6"/>
          <w:rFonts w:ascii="楷体" w:eastAsia="楷体" w:hAnsi="楷体"/>
          <w:b/>
          <w:bCs w:val="0"/>
          <w:color w:val="000000"/>
          <w:sz w:val="28"/>
          <w:szCs w:val="28"/>
          <w:shd w:val="clear" w:color="auto" w:fill="FFFFFF"/>
        </w:rPr>
        <w:t>）放弃升学申请补发就业报到证</w:t>
      </w:r>
      <w:bookmarkEnd w:id="8"/>
    </w:p>
    <w:p w14:paraId="429FCB38"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省内院校师范类毕业生在就业方案中列为全日制升学的，不签发就业报到证。毕业生因特殊情况放弃升学的，应当向毕业学校提出补发报到证申请，由学校核实情况后形成正式文件，按以下程序办理：</w:t>
      </w:r>
    </w:p>
    <w:p w14:paraId="0743E85B"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w:t>
      </w:r>
      <w:r w:rsidRPr="00D361A5">
        <w:rPr>
          <w:rFonts w:ascii="微软雅黑" w:eastAsia="微软雅黑" w:hAnsi="微软雅黑" w:hint="eastAsia"/>
          <w:color w:val="000000"/>
          <w:sz w:val="28"/>
          <w:szCs w:val="28"/>
          <w:shd w:val="clear" w:color="auto" w:fill="FFFFFF"/>
        </w:rPr>
        <w:t>1）毕业生在升学当年9月1日前提出申请的，</w:t>
      </w:r>
      <w:r w:rsidRPr="00D361A5">
        <w:rPr>
          <w:rFonts w:hint="eastAsia"/>
          <w:color w:val="000000"/>
          <w:sz w:val="28"/>
          <w:szCs w:val="28"/>
          <w:shd w:val="clear" w:color="auto" w:fill="FFFFFF"/>
        </w:rPr>
        <w:t>将个人放弃升学</w:t>
      </w:r>
      <w:proofErr w:type="gramStart"/>
      <w:r w:rsidRPr="00D361A5">
        <w:rPr>
          <w:rFonts w:hint="eastAsia"/>
          <w:color w:val="000000"/>
          <w:sz w:val="28"/>
          <w:szCs w:val="28"/>
          <w:shd w:val="clear" w:color="auto" w:fill="FFFFFF"/>
        </w:rPr>
        <w:t>转就业</w:t>
      </w:r>
      <w:proofErr w:type="gramEnd"/>
      <w:r w:rsidRPr="00D361A5">
        <w:rPr>
          <w:rFonts w:hint="eastAsia"/>
          <w:color w:val="000000"/>
          <w:sz w:val="28"/>
          <w:szCs w:val="28"/>
          <w:shd w:val="clear" w:color="auto" w:fill="FFFFFF"/>
        </w:rPr>
        <w:t>的申请（本人签字、院系盖章）、录取通知书原件，送学校就业指导中心，由学校到省教育厅统一办理；</w:t>
      </w:r>
    </w:p>
    <w:p w14:paraId="5335A9B3"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w:t>
      </w:r>
      <w:r w:rsidRPr="00D361A5">
        <w:rPr>
          <w:rFonts w:ascii="微软雅黑" w:eastAsia="微软雅黑" w:hAnsi="微软雅黑" w:hint="eastAsia"/>
          <w:color w:val="000000"/>
          <w:sz w:val="28"/>
          <w:szCs w:val="28"/>
          <w:shd w:val="clear" w:color="auto" w:fill="FFFFFF"/>
        </w:rPr>
        <w:t>2）毕业生在升学一年以内提出申请的，将</w:t>
      </w:r>
      <w:r w:rsidRPr="00D361A5">
        <w:rPr>
          <w:rFonts w:hint="eastAsia"/>
          <w:color w:val="000000"/>
          <w:sz w:val="28"/>
          <w:szCs w:val="28"/>
          <w:shd w:val="clear" w:color="auto" w:fill="FFFFFF"/>
        </w:rPr>
        <w:t>个人放弃升学</w:t>
      </w:r>
      <w:proofErr w:type="gramStart"/>
      <w:r w:rsidRPr="00D361A5">
        <w:rPr>
          <w:rFonts w:hint="eastAsia"/>
          <w:color w:val="000000"/>
          <w:sz w:val="28"/>
          <w:szCs w:val="28"/>
          <w:shd w:val="clear" w:color="auto" w:fill="FFFFFF"/>
        </w:rPr>
        <w:t>转就业</w:t>
      </w:r>
      <w:proofErr w:type="gramEnd"/>
      <w:r w:rsidRPr="00D361A5">
        <w:rPr>
          <w:rFonts w:hint="eastAsia"/>
          <w:color w:val="000000"/>
          <w:sz w:val="28"/>
          <w:szCs w:val="28"/>
          <w:shd w:val="clear" w:color="auto" w:fill="FFFFFF"/>
        </w:rPr>
        <w:t>的申请（本人签字、院系盖章）、录取通知书原件、录取学校教务部门出具的取消该生学籍的证明，送学校就业指导中心，由学校到省教育厅统一办理；</w:t>
      </w:r>
    </w:p>
    <w:p w14:paraId="4CBC0C2C"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w:t>
      </w:r>
      <w:r w:rsidRPr="00D361A5">
        <w:rPr>
          <w:rFonts w:ascii="微软雅黑" w:eastAsia="微软雅黑" w:hAnsi="微软雅黑" w:hint="eastAsia"/>
          <w:color w:val="000000"/>
          <w:sz w:val="28"/>
          <w:szCs w:val="28"/>
          <w:shd w:val="clear" w:color="auto" w:fill="FFFFFF"/>
        </w:rPr>
        <w:t>3）</w:t>
      </w:r>
      <w:r w:rsidRPr="00D361A5">
        <w:rPr>
          <w:rStyle w:val="a6"/>
          <w:rFonts w:ascii="微软雅黑" w:eastAsia="微软雅黑" w:hAnsi="微软雅黑" w:hint="eastAsia"/>
          <w:color w:val="000000"/>
          <w:sz w:val="28"/>
          <w:szCs w:val="28"/>
          <w:shd w:val="clear" w:color="auto" w:fill="FFFFFF"/>
        </w:rPr>
        <w:t>毕业生在毕业升学一年以上的，不再受理补发就业报到证。</w:t>
      </w:r>
    </w:p>
    <w:p w14:paraId="652BCD26"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proofErr w:type="gramStart"/>
      <w:r w:rsidRPr="00D361A5">
        <w:rPr>
          <w:rStyle w:val="a6"/>
          <w:rFonts w:ascii="微软雅黑" w:eastAsia="微软雅黑" w:hAnsi="微软雅黑" w:hint="eastAsia"/>
          <w:color w:val="000000"/>
          <w:sz w:val="28"/>
          <w:szCs w:val="28"/>
          <w:shd w:val="clear" w:color="auto" w:fill="FFFFFF"/>
        </w:rPr>
        <w:t>提别提醒</w:t>
      </w:r>
      <w:proofErr w:type="gramEnd"/>
      <w:r w:rsidRPr="00D361A5">
        <w:rPr>
          <w:rStyle w:val="a6"/>
          <w:rFonts w:ascii="微软雅黑" w:eastAsia="微软雅黑" w:hAnsi="微软雅黑" w:hint="eastAsia"/>
          <w:color w:val="000000"/>
          <w:sz w:val="28"/>
          <w:szCs w:val="28"/>
          <w:shd w:val="clear" w:color="auto" w:fill="FFFFFF"/>
        </w:rPr>
        <w:t>：</w:t>
      </w:r>
      <w:r w:rsidRPr="00D361A5">
        <w:rPr>
          <w:rFonts w:ascii="微软雅黑" w:eastAsia="微软雅黑" w:hAnsi="微软雅黑" w:hint="eastAsia"/>
          <w:color w:val="000000"/>
          <w:sz w:val="28"/>
          <w:szCs w:val="28"/>
          <w:shd w:val="clear" w:color="auto" w:fill="FFFFFF"/>
        </w:rPr>
        <w:t>升学的师范类毕业生未到录取学校报到或在入学一年</w:t>
      </w:r>
      <w:r w:rsidRPr="00D361A5">
        <w:rPr>
          <w:rFonts w:ascii="微软雅黑" w:eastAsia="微软雅黑" w:hAnsi="微软雅黑" w:hint="eastAsia"/>
          <w:color w:val="000000"/>
          <w:sz w:val="28"/>
          <w:szCs w:val="28"/>
          <w:shd w:val="clear" w:color="auto" w:fill="FFFFFF"/>
        </w:rPr>
        <w:lastRenderedPageBreak/>
        <w:t>内退学的，务必向毕业学校申请补发就业报到证，由毕业学校报省教育厅办理。</w:t>
      </w:r>
    </w:p>
    <w:p w14:paraId="6B213586" w14:textId="70634BB0" w:rsidR="00460454" w:rsidRPr="00D361A5" w:rsidRDefault="00460454" w:rsidP="00857C9F">
      <w:pPr>
        <w:pStyle w:val="1"/>
        <w:rPr>
          <w:rFonts w:ascii="楷体" w:eastAsia="楷体" w:hAnsi="楷体" w:hint="default"/>
          <w:b w:val="0"/>
          <w:bCs/>
          <w:color w:val="333333"/>
          <w:sz w:val="28"/>
          <w:szCs w:val="28"/>
        </w:rPr>
      </w:pPr>
      <w:bookmarkStart w:id="9" w:name="_Toc77153121"/>
      <w:r w:rsidRPr="00D361A5">
        <w:rPr>
          <w:rStyle w:val="a6"/>
          <w:rFonts w:ascii="楷体" w:eastAsia="楷体" w:hAnsi="楷体"/>
          <w:b/>
          <w:bCs w:val="0"/>
          <w:color w:val="000000"/>
          <w:sz w:val="28"/>
          <w:szCs w:val="28"/>
          <w:shd w:val="clear" w:color="auto" w:fill="FFFFFF"/>
        </w:rPr>
        <w:t>（</w:t>
      </w:r>
      <w:r w:rsidR="00857C9F" w:rsidRPr="00D361A5">
        <w:rPr>
          <w:rStyle w:val="a6"/>
          <w:rFonts w:ascii="楷体" w:eastAsia="楷体" w:hAnsi="楷体"/>
          <w:b/>
          <w:bCs w:val="0"/>
          <w:color w:val="000000"/>
          <w:sz w:val="28"/>
          <w:szCs w:val="28"/>
          <w:shd w:val="clear" w:color="auto" w:fill="FFFFFF"/>
        </w:rPr>
        <w:t>五</w:t>
      </w:r>
      <w:r w:rsidRPr="00D361A5">
        <w:rPr>
          <w:rStyle w:val="a6"/>
          <w:rFonts w:ascii="楷体" w:eastAsia="楷体" w:hAnsi="楷体"/>
          <w:b/>
          <w:bCs w:val="0"/>
          <w:color w:val="000000"/>
          <w:sz w:val="28"/>
          <w:szCs w:val="28"/>
          <w:shd w:val="clear" w:color="auto" w:fill="FFFFFF"/>
        </w:rPr>
        <w:t>）毕业生放弃就业申请升学</w:t>
      </w:r>
      <w:bookmarkEnd w:id="9"/>
    </w:p>
    <w:p w14:paraId="740F46E5"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hint="eastAsia"/>
          <w:color w:val="000000"/>
          <w:sz w:val="28"/>
          <w:szCs w:val="28"/>
          <w:shd w:val="clear" w:color="auto" w:fill="FFFFFF"/>
        </w:rPr>
        <w:t>离校前因未确定升学录取结果而将就业方案列为就业，且已经发放就业报到证的师范类毕业生，在确定已经录取后选择放弃就业，须在开学前或入学后</w:t>
      </w:r>
      <w:r w:rsidRPr="00D361A5">
        <w:rPr>
          <w:rFonts w:ascii="微软雅黑" w:eastAsia="微软雅黑" w:hAnsi="微软雅黑" w:hint="eastAsia"/>
          <w:color w:val="000000"/>
          <w:sz w:val="28"/>
          <w:szCs w:val="28"/>
          <w:shd w:val="clear" w:color="auto" w:fill="FFFFFF"/>
        </w:rPr>
        <w:t>1个月内由原毕业学校收回就业报到证，报省教育厅注销。</w:t>
      </w:r>
    </w:p>
    <w:p w14:paraId="091FAAB8" w14:textId="77777777" w:rsidR="00460454" w:rsidRPr="00D361A5" w:rsidRDefault="00460454" w:rsidP="00460454">
      <w:pPr>
        <w:pStyle w:val="a3"/>
        <w:shd w:val="clear" w:color="auto" w:fill="FEFEFE"/>
        <w:spacing w:line="480" w:lineRule="atLeast"/>
        <w:ind w:firstLine="420"/>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所需材料：个人放弃就业转升学的申请（本人签字、院系盖章）、就业报到证（含正副本）。</w:t>
      </w:r>
    </w:p>
    <w:p w14:paraId="51831A39" w14:textId="658ED0AB" w:rsidR="00460454" w:rsidRPr="00D361A5" w:rsidRDefault="00460454" w:rsidP="00857C9F">
      <w:pPr>
        <w:pStyle w:val="1"/>
        <w:jc w:val="both"/>
        <w:rPr>
          <w:rFonts w:ascii="楷体" w:eastAsia="楷体" w:hAnsi="楷体" w:hint="default"/>
          <w:b w:val="0"/>
          <w:bCs/>
          <w:color w:val="333333"/>
          <w:sz w:val="28"/>
          <w:szCs w:val="28"/>
        </w:rPr>
      </w:pPr>
      <w:bookmarkStart w:id="10" w:name="_Toc77153122"/>
      <w:r w:rsidRPr="00D361A5">
        <w:rPr>
          <w:rStyle w:val="a6"/>
          <w:rFonts w:ascii="楷体" w:eastAsia="楷体" w:hAnsi="楷体"/>
          <w:b/>
          <w:bCs w:val="0"/>
          <w:color w:val="000000"/>
          <w:sz w:val="28"/>
          <w:szCs w:val="28"/>
          <w:shd w:val="clear" w:color="auto" w:fill="FFFFFF"/>
        </w:rPr>
        <w:t>（</w:t>
      </w:r>
      <w:r w:rsidR="00857C9F" w:rsidRPr="00D361A5">
        <w:rPr>
          <w:rStyle w:val="a6"/>
          <w:rFonts w:ascii="楷体" w:eastAsia="楷体" w:hAnsi="楷体"/>
          <w:b/>
          <w:bCs w:val="0"/>
          <w:color w:val="000000"/>
          <w:sz w:val="28"/>
          <w:szCs w:val="28"/>
          <w:shd w:val="clear" w:color="auto" w:fill="FFFFFF"/>
        </w:rPr>
        <w:t>六</w:t>
      </w:r>
      <w:r w:rsidRPr="00D361A5">
        <w:rPr>
          <w:rStyle w:val="a6"/>
          <w:rFonts w:ascii="楷体" w:eastAsia="楷体" w:hAnsi="楷体"/>
          <w:b/>
          <w:bCs w:val="0"/>
          <w:color w:val="000000"/>
          <w:sz w:val="28"/>
          <w:szCs w:val="28"/>
          <w:shd w:val="clear" w:color="auto" w:fill="FFFFFF"/>
        </w:rPr>
        <w:t>）解除缓派</w:t>
      </w:r>
      <w:bookmarkEnd w:id="10"/>
    </w:p>
    <w:p w14:paraId="2D91D280" w14:textId="467E5EBE" w:rsidR="00460454" w:rsidRPr="00D361A5" w:rsidRDefault="00460454" w:rsidP="00460454">
      <w:pPr>
        <w:pStyle w:val="a3"/>
        <w:shd w:val="clear" w:color="auto" w:fill="FEFEFE"/>
        <w:spacing w:line="480" w:lineRule="atLeast"/>
        <w:ind w:firstLine="420"/>
        <w:rPr>
          <w:color w:val="000000"/>
          <w:sz w:val="28"/>
          <w:szCs w:val="28"/>
          <w:shd w:val="clear" w:color="auto" w:fill="FFFFFF"/>
        </w:rPr>
      </w:pPr>
      <w:r w:rsidRPr="00D361A5">
        <w:rPr>
          <w:rFonts w:hint="eastAsia"/>
          <w:color w:val="000000"/>
          <w:sz w:val="28"/>
          <w:szCs w:val="28"/>
          <w:shd w:val="clear" w:color="auto" w:fill="FFFFFF"/>
        </w:rPr>
        <w:t>省内院校师范类毕业生因参加</w:t>
      </w:r>
      <w:r w:rsidRPr="00D361A5">
        <w:rPr>
          <w:rFonts w:ascii="微软雅黑" w:eastAsia="微软雅黑" w:hAnsi="微软雅黑" w:hint="eastAsia"/>
          <w:color w:val="000000"/>
          <w:sz w:val="28"/>
          <w:szCs w:val="28"/>
          <w:shd w:val="clear" w:color="auto" w:fill="FFFFFF"/>
        </w:rPr>
        <w:t>“三支一扶”、“西部计划”等在就业方案</w:t>
      </w:r>
      <w:proofErr w:type="gramStart"/>
      <w:r w:rsidRPr="00D361A5">
        <w:rPr>
          <w:rFonts w:ascii="微软雅黑" w:eastAsia="微软雅黑" w:hAnsi="微软雅黑" w:hint="eastAsia"/>
          <w:color w:val="000000"/>
          <w:sz w:val="28"/>
          <w:szCs w:val="28"/>
          <w:shd w:val="clear" w:color="auto" w:fill="FFFFFF"/>
        </w:rPr>
        <w:t>列为缓派的</w:t>
      </w:r>
      <w:proofErr w:type="gramEnd"/>
      <w:r w:rsidRPr="00D361A5">
        <w:rPr>
          <w:rFonts w:ascii="微软雅黑" w:eastAsia="微软雅黑" w:hAnsi="微软雅黑" w:hint="eastAsia"/>
          <w:color w:val="000000"/>
          <w:sz w:val="28"/>
          <w:szCs w:val="28"/>
          <w:shd w:val="clear" w:color="auto" w:fill="FFFFFF"/>
        </w:rPr>
        <w:t>，服务期满后，</w:t>
      </w:r>
      <w:r w:rsidRPr="00D361A5">
        <w:rPr>
          <w:rFonts w:hint="eastAsia"/>
          <w:color w:val="000000"/>
          <w:sz w:val="28"/>
          <w:szCs w:val="28"/>
          <w:shd w:val="clear" w:color="auto" w:fill="FFFFFF"/>
        </w:rPr>
        <w:t>可联系</w:t>
      </w:r>
      <w:r w:rsidRPr="00D361A5">
        <w:rPr>
          <w:rFonts w:hint="eastAsia"/>
          <w:b/>
          <w:bCs/>
          <w:color w:val="FF0000"/>
          <w:sz w:val="28"/>
          <w:szCs w:val="28"/>
          <w:shd w:val="clear" w:color="auto" w:fill="FFFFFF"/>
        </w:rPr>
        <w:t>学校团委</w:t>
      </w:r>
      <w:r w:rsidRPr="00D361A5">
        <w:rPr>
          <w:rFonts w:hint="eastAsia"/>
          <w:color w:val="000000"/>
          <w:sz w:val="28"/>
          <w:szCs w:val="28"/>
          <w:shd w:val="clear" w:color="auto" w:fill="FFFFFF"/>
        </w:rPr>
        <w:t>出具解除</w:t>
      </w:r>
      <w:proofErr w:type="gramStart"/>
      <w:r w:rsidRPr="00D361A5">
        <w:rPr>
          <w:rFonts w:hint="eastAsia"/>
          <w:color w:val="000000"/>
          <w:sz w:val="28"/>
          <w:szCs w:val="28"/>
          <w:shd w:val="clear" w:color="auto" w:fill="FFFFFF"/>
        </w:rPr>
        <w:t>缓派情况</w:t>
      </w:r>
      <w:proofErr w:type="gramEnd"/>
      <w:r w:rsidRPr="00D361A5">
        <w:rPr>
          <w:rFonts w:hint="eastAsia"/>
          <w:color w:val="000000"/>
          <w:sz w:val="28"/>
          <w:szCs w:val="28"/>
          <w:shd w:val="clear" w:color="auto" w:fill="FFFFFF"/>
        </w:rPr>
        <w:t>说明，由学校就业指导中心统一报省教育厅办理。</w:t>
      </w:r>
    </w:p>
    <w:p w14:paraId="18913776" w14:textId="77777777" w:rsidR="00497843" w:rsidRPr="00D361A5" w:rsidRDefault="008F78A9" w:rsidP="00497843">
      <w:pPr>
        <w:pStyle w:val="a7"/>
        <w:jc w:val="left"/>
        <w:rPr>
          <w:color w:val="333333"/>
          <w:sz w:val="28"/>
          <w:szCs w:val="28"/>
        </w:rPr>
      </w:pPr>
      <w:bookmarkStart w:id="11" w:name="_Toc77153123"/>
      <w:r w:rsidRPr="00D361A5">
        <w:rPr>
          <w:rFonts w:hint="eastAsia"/>
          <w:sz w:val="28"/>
          <w:szCs w:val="28"/>
          <w:shd w:val="clear" w:color="auto" w:fill="FFFFFF"/>
        </w:rPr>
        <w:t>四</w:t>
      </w:r>
      <w:r w:rsidR="00497843" w:rsidRPr="00D361A5">
        <w:rPr>
          <w:rStyle w:val="a6"/>
          <w:rFonts w:asciiTheme="majorEastAsia" w:hAnsiTheme="majorEastAsia" w:hint="eastAsia"/>
          <w:b/>
          <w:bCs/>
          <w:color w:val="000000"/>
          <w:sz w:val="28"/>
          <w:szCs w:val="28"/>
          <w:shd w:val="clear" w:color="auto" w:fill="FFFFFF"/>
        </w:rPr>
        <w:t>、</w:t>
      </w:r>
      <w:r w:rsidR="00497843" w:rsidRPr="00D361A5">
        <w:rPr>
          <w:rFonts w:hint="eastAsia"/>
          <w:sz w:val="28"/>
          <w:szCs w:val="28"/>
          <w:shd w:val="clear" w:color="auto" w:fill="FFFFFF"/>
        </w:rPr>
        <w:t>就业手续“全程网上办理邮寄”</w:t>
      </w:r>
      <w:bookmarkEnd w:id="11"/>
    </w:p>
    <w:p w14:paraId="5964B9E1" w14:textId="1F8CAAFB" w:rsidR="00497843" w:rsidRPr="00D361A5" w:rsidRDefault="00C14405" w:rsidP="009F553C">
      <w:pPr>
        <w:pStyle w:val="1"/>
        <w:rPr>
          <w:rFonts w:ascii="楷体" w:eastAsia="楷体" w:hAnsi="楷体" w:hint="default"/>
          <w:sz w:val="28"/>
          <w:szCs w:val="28"/>
        </w:rPr>
      </w:pPr>
      <w:bookmarkStart w:id="12" w:name="_Toc77153124"/>
      <w:r w:rsidRPr="00D361A5">
        <w:rPr>
          <w:rFonts w:ascii="楷体" w:eastAsia="楷体" w:hAnsi="楷体"/>
          <w:sz w:val="28"/>
          <w:szCs w:val="28"/>
        </w:rPr>
        <w:t>（一）</w:t>
      </w:r>
      <w:r w:rsidRPr="00D361A5">
        <w:rPr>
          <w:rStyle w:val="a6"/>
          <w:rFonts w:ascii="楷体" w:eastAsia="楷体" w:hAnsi="楷体"/>
          <w:b/>
          <w:bCs w:val="0"/>
          <w:color w:val="000000"/>
          <w:sz w:val="28"/>
          <w:szCs w:val="28"/>
          <w:shd w:val="clear" w:color="auto" w:fill="FFFFFF"/>
        </w:rPr>
        <w:t>、可全程</w:t>
      </w:r>
      <w:r w:rsidRPr="00D361A5">
        <w:rPr>
          <w:rFonts w:ascii="楷体" w:eastAsia="楷体" w:hAnsi="楷体"/>
          <w:sz w:val="28"/>
          <w:szCs w:val="28"/>
        </w:rPr>
        <w:t>网上办理的手续</w:t>
      </w:r>
      <w:bookmarkEnd w:id="12"/>
    </w:p>
    <w:p w14:paraId="79056E12" w14:textId="257449AA" w:rsidR="008F78A9" w:rsidRDefault="00497843" w:rsidP="00283FDD">
      <w:pPr>
        <w:pStyle w:val="a3"/>
        <w:shd w:val="clear" w:color="auto" w:fill="FEFEFE"/>
        <w:spacing w:line="480" w:lineRule="atLeast"/>
        <w:jc w:val="left"/>
        <w:rPr>
          <w:rFonts w:ascii="微软雅黑" w:eastAsia="微软雅黑" w:hAnsi="微软雅黑"/>
          <w:color w:val="333333"/>
          <w:sz w:val="21"/>
          <w:szCs w:val="21"/>
        </w:rPr>
      </w:pPr>
      <w:r w:rsidRPr="00497843">
        <w:rPr>
          <w:noProof/>
        </w:rPr>
        <w:lastRenderedPageBreak/>
        <w:drawing>
          <wp:inline distT="0" distB="0" distL="0" distR="0" wp14:anchorId="536AE1EB" wp14:editId="6974B554">
            <wp:extent cx="3841566" cy="2859206"/>
            <wp:effectExtent l="0" t="0" r="698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biLevel thresh="75000"/>
                    </a:blip>
                    <a:stretch>
                      <a:fillRect/>
                    </a:stretch>
                  </pic:blipFill>
                  <pic:spPr>
                    <a:xfrm>
                      <a:off x="0" y="0"/>
                      <a:ext cx="3959687" cy="2947121"/>
                    </a:xfrm>
                    <a:prstGeom prst="rect">
                      <a:avLst/>
                    </a:prstGeom>
                  </pic:spPr>
                </pic:pic>
              </a:graphicData>
            </a:graphic>
          </wp:inline>
        </w:drawing>
      </w:r>
    </w:p>
    <w:p w14:paraId="5EA5F902" w14:textId="28684F61" w:rsidR="00497843" w:rsidRPr="00D361A5" w:rsidRDefault="00C14405" w:rsidP="003B4A9E">
      <w:pPr>
        <w:pStyle w:val="1"/>
        <w:rPr>
          <w:rFonts w:ascii="楷体" w:eastAsia="楷体" w:hAnsi="楷体" w:hint="default"/>
          <w:sz w:val="28"/>
          <w:szCs w:val="28"/>
        </w:rPr>
      </w:pPr>
      <w:bookmarkStart w:id="13" w:name="_Toc77153125"/>
      <w:r w:rsidRPr="00D361A5">
        <w:rPr>
          <w:rFonts w:ascii="楷体" w:eastAsia="楷体" w:hAnsi="楷体"/>
          <w:sz w:val="28"/>
          <w:szCs w:val="28"/>
        </w:rPr>
        <w:t>（</w:t>
      </w:r>
      <w:r w:rsidR="00497843" w:rsidRPr="00D361A5">
        <w:rPr>
          <w:rFonts w:ascii="楷体" w:eastAsia="楷体" w:hAnsi="楷体"/>
          <w:sz w:val="28"/>
          <w:szCs w:val="28"/>
        </w:rPr>
        <w:t>二</w:t>
      </w:r>
      <w:r w:rsidRPr="00D361A5">
        <w:rPr>
          <w:rFonts w:ascii="楷体" w:eastAsia="楷体" w:hAnsi="楷体"/>
          <w:sz w:val="28"/>
          <w:szCs w:val="28"/>
        </w:rPr>
        <w:t>）</w:t>
      </w:r>
      <w:r w:rsidR="00497843" w:rsidRPr="00D361A5">
        <w:rPr>
          <w:rFonts w:ascii="楷体" w:eastAsia="楷体" w:hAnsi="楷体"/>
          <w:sz w:val="28"/>
          <w:szCs w:val="28"/>
        </w:rPr>
        <w:t>、</w:t>
      </w:r>
      <w:r w:rsidR="003B4A9E" w:rsidRPr="00D361A5">
        <w:rPr>
          <w:rFonts w:ascii="楷体" w:eastAsia="楷体" w:hAnsi="楷体"/>
          <w:sz w:val="28"/>
          <w:szCs w:val="28"/>
        </w:rPr>
        <w:t>全程网上</w:t>
      </w:r>
      <w:r w:rsidR="00497843" w:rsidRPr="00D361A5">
        <w:rPr>
          <w:rFonts w:ascii="楷体" w:eastAsia="楷体" w:hAnsi="楷体"/>
          <w:sz w:val="28"/>
          <w:szCs w:val="28"/>
        </w:rPr>
        <w:t>办理指南</w:t>
      </w:r>
      <w:bookmarkEnd w:id="13"/>
    </w:p>
    <w:p w14:paraId="204E9C9E" w14:textId="77777777" w:rsidR="00497843" w:rsidRPr="00D361A5" w:rsidRDefault="00497843" w:rsidP="00902480">
      <w:pPr>
        <w:pStyle w:val="af"/>
        <w:numPr>
          <w:ilvl w:val="0"/>
          <w:numId w:val="2"/>
        </w:numPr>
        <w:spacing w:line="560" w:lineRule="exact"/>
        <w:ind w:left="357" w:firstLineChars="0" w:hanging="357"/>
        <w:rPr>
          <w:rFonts w:ascii="宋体" w:eastAsia="宋体" w:hAnsi="宋体"/>
          <w:sz w:val="28"/>
          <w:szCs w:val="28"/>
        </w:rPr>
      </w:pPr>
      <w:r w:rsidRPr="00D361A5">
        <w:rPr>
          <w:rFonts w:ascii="宋体" w:eastAsia="宋体" w:hAnsi="宋体" w:hint="eastAsia"/>
          <w:sz w:val="28"/>
          <w:szCs w:val="28"/>
        </w:rPr>
        <w:t>登录山东省政务服务网</w:t>
      </w:r>
      <w:hyperlink r:id="rId14" w:history="1">
        <w:r w:rsidRPr="00D361A5">
          <w:rPr>
            <w:rStyle w:val="a5"/>
            <w:rFonts w:ascii="宋体" w:eastAsia="宋体" w:hAnsi="宋体"/>
            <w:sz w:val="28"/>
            <w:szCs w:val="28"/>
          </w:rPr>
          <w:t>http://zwfw.sd.gov.cn/</w:t>
        </w:r>
      </w:hyperlink>
    </w:p>
    <w:p w14:paraId="02DB198B" w14:textId="77777777" w:rsidR="00497843" w:rsidRPr="00D361A5" w:rsidRDefault="00497843" w:rsidP="00902480">
      <w:pPr>
        <w:pStyle w:val="af"/>
        <w:numPr>
          <w:ilvl w:val="0"/>
          <w:numId w:val="2"/>
        </w:numPr>
        <w:spacing w:line="560" w:lineRule="exact"/>
        <w:ind w:left="357" w:firstLineChars="0" w:hanging="357"/>
        <w:rPr>
          <w:rFonts w:ascii="宋体" w:eastAsia="宋体" w:hAnsi="宋体"/>
          <w:sz w:val="28"/>
          <w:szCs w:val="28"/>
        </w:rPr>
      </w:pPr>
      <w:r w:rsidRPr="00D361A5">
        <w:rPr>
          <w:rFonts w:ascii="宋体" w:eastAsia="宋体" w:hAnsi="宋体" w:hint="eastAsia"/>
          <w:sz w:val="28"/>
          <w:szCs w:val="28"/>
        </w:rPr>
        <w:t>选择“</w:t>
      </w:r>
      <w:r w:rsidRPr="00D361A5">
        <w:rPr>
          <w:rFonts w:ascii="宋体" w:eastAsia="宋体" w:hAnsi="宋体" w:hint="eastAsia"/>
          <w:color w:val="1F4E79" w:themeColor="accent1" w:themeShade="80"/>
          <w:sz w:val="28"/>
          <w:szCs w:val="28"/>
        </w:rPr>
        <w:t>省级网上政务大厅部门分厅</w:t>
      </w:r>
      <w:r w:rsidRPr="00D361A5">
        <w:rPr>
          <w:rFonts w:ascii="宋体" w:eastAsia="宋体" w:hAnsi="宋体" w:hint="eastAsia"/>
          <w:sz w:val="28"/>
          <w:szCs w:val="28"/>
        </w:rPr>
        <w:t>”</w:t>
      </w:r>
    </w:p>
    <w:p w14:paraId="2A6F8931" w14:textId="77777777" w:rsidR="00497843" w:rsidRPr="00D361A5" w:rsidRDefault="00497843" w:rsidP="00497843">
      <w:pPr>
        <w:pStyle w:val="af"/>
        <w:ind w:left="360" w:firstLineChars="0" w:firstLine="0"/>
        <w:rPr>
          <w:sz w:val="28"/>
          <w:szCs w:val="28"/>
        </w:rPr>
      </w:pPr>
    </w:p>
    <w:p w14:paraId="13EEF047" w14:textId="77777777" w:rsidR="00497843" w:rsidRDefault="00497843" w:rsidP="00497843">
      <w:pPr>
        <w:pStyle w:val="af"/>
        <w:ind w:left="360" w:firstLineChars="0" w:firstLine="0"/>
        <w:jc w:val="left"/>
        <w:rPr>
          <w:b/>
          <w:bCs/>
        </w:rPr>
      </w:pPr>
      <w:r>
        <w:rPr>
          <w:noProof/>
        </w:rPr>
        <w:drawing>
          <wp:inline distT="0" distB="0" distL="0" distR="0" wp14:anchorId="12F8E318" wp14:editId="712CC31E">
            <wp:extent cx="4095750" cy="3505741"/>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7071" cy="3532550"/>
                    </a:xfrm>
                    <a:prstGeom prst="rect">
                      <a:avLst/>
                    </a:prstGeom>
                    <a:noFill/>
                    <a:ln>
                      <a:noFill/>
                    </a:ln>
                  </pic:spPr>
                </pic:pic>
              </a:graphicData>
            </a:graphic>
          </wp:inline>
        </w:drawing>
      </w:r>
    </w:p>
    <w:p w14:paraId="5084853F" w14:textId="77777777" w:rsidR="00497843" w:rsidRDefault="00497843" w:rsidP="00497843">
      <w:pPr>
        <w:pStyle w:val="af"/>
        <w:ind w:left="360" w:firstLineChars="0" w:firstLine="0"/>
        <w:rPr>
          <w:b/>
          <w:bCs/>
        </w:rPr>
      </w:pPr>
    </w:p>
    <w:p w14:paraId="06F8973C" w14:textId="77777777" w:rsidR="00497843" w:rsidRPr="00D361A5" w:rsidRDefault="00497843" w:rsidP="00497843">
      <w:pPr>
        <w:pStyle w:val="af"/>
        <w:numPr>
          <w:ilvl w:val="0"/>
          <w:numId w:val="2"/>
        </w:numPr>
        <w:ind w:firstLineChars="0"/>
        <w:rPr>
          <w:rFonts w:ascii="宋体" w:eastAsia="宋体" w:hAnsi="宋体"/>
          <w:b/>
          <w:bCs/>
          <w:sz w:val="28"/>
          <w:szCs w:val="28"/>
        </w:rPr>
      </w:pPr>
      <w:proofErr w:type="gramStart"/>
      <w:r w:rsidRPr="00D361A5">
        <w:rPr>
          <w:rFonts w:ascii="宋体" w:eastAsia="宋体" w:hAnsi="宋体" w:hint="eastAsia"/>
          <w:b/>
          <w:bCs/>
          <w:sz w:val="28"/>
          <w:szCs w:val="28"/>
        </w:rPr>
        <w:lastRenderedPageBreak/>
        <w:t>选择省</w:t>
      </w:r>
      <w:proofErr w:type="gramEnd"/>
      <w:r w:rsidRPr="00D361A5">
        <w:rPr>
          <w:rFonts w:ascii="宋体" w:eastAsia="宋体" w:hAnsi="宋体" w:hint="eastAsia"/>
          <w:b/>
          <w:bCs/>
          <w:sz w:val="28"/>
          <w:szCs w:val="28"/>
        </w:rPr>
        <w:t>“</w:t>
      </w:r>
      <w:r w:rsidRPr="00D361A5">
        <w:rPr>
          <w:rFonts w:ascii="宋体" w:eastAsia="宋体" w:hAnsi="宋体" w:hint="eastAsia"/>
          <w:b/>
          <w:bCs/>
          <w:color w:val="1F4E79" w:themeColor="accent1" w:themeShade="80"/>
          <w:sz w:val="28"/>
          <w:szCs w:val="28"/>
        </w:rPr>
        <w:t>教育厅</w:t>
      </w:r>
      <w:r w:rsidRPr="00D361A5">
        <w:rPr>
          <w:rFonts w:ascii="宋体" w:eastAsia="宋体" w:hAnsi="宋体" w:hint="eastAsia"/>
          <w:b/>
          <w:bCs/>
          <w:sz w:val="28"/>
          <w:szCs w:val="28"/>
        </w:rPr>
        <w:t>”</w:t>
      </w:r>
    </w:p>
    <w:p w14:paraId="09CE8801" w14:textId="77777777" w:rsidR="00497843" w:rsidRDefault="00497843" w:rsidP="00497843">
      <w:pPr>
        <w:pStyle w:val="af"/>
        <w:ind w:left="360" w:firstLineChars="0" w:firstLine="0"/>
        <w:rPr>
          <w:b/>
          <w:bCs/>
        </w:rPr>
      </w:pPr>
    </w:p>
    <w:p w14:paraId="53445279" w14:textId="77777777" w:rsidR="00497843" w:rsidRDefault="00497843" w:rsidP="00497843">
      <w:pPr>
        <w:pStyle w:val="af"/>
        <w:ind w:left="360" w:firstLineChars="0" w:firstLine="0"/>
        <w:rPr>
          <w:b/>
          <w:bCs/>
        </w:rPr>
      </w:pPr>
      <w:r>
        <w:rPr>
          <w:b/>
          <w:bCs/>
          <w:noProof/>
        </w:rPr>
        <w:drawing>
          <wp:inline distT="0" distB="0" distL="0" distR="0" wp14:anchorId="5D4646F7" wp14:editId="6C1D4F50">
            <wp:extent cx="4095750" cy="2764803"/>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16254" cy="2778644"/>
                    </a:xfrm>
                    <a:prstGeom prst="rect">
                      <a:avLst/>
                    </a:prstGeom>
                    <a:noFill/>
                    <a:ln>
                      <a:noFill/>
                    </a:ln>
                  </pic:spPr>
                </pic:pic>
              </a:graphicData>
            </a:graphic>
          </wp:inline>
        </w:drawing>
      </w:r>
    </w:p>
    <w:p w14:paraId="7F1CCA10" w14:textId="77777777" w:rsidR="00497843" w:rsidRDefault="00497843" w:rsidP="00497843">
      <w:pPr>
        <w:pStyle w:val="af"/>
        <w:ind w:left="360" w:firstLineChars="0" w:firstLine="0"/>
        <w:rPr>
          <w:b/>
          <w:bCs/>
        </w:rPr>
      </w:pPr>
    </w:p>
    <w:p w14:paraId="7E5509E3" w14:textId="77777777" w:rsidR="00497843" w:rsidRPr="00D361A5" w:rsidRDefault="00497843" w:rsidP="00497843">
      <w:pPr>
        <w:pStyle w:val="af"/>
        <w:numPr>
          <w:ilvl w:val="0"/>
          <w:numId w:val="2"/>
        </w:numPr>
        <w:ind w:firstLineChars="0"/>
        <w:rPr>
          <w:rFonts w:ascii="宋体" w:eastAsia="宋体" w:hAnsi="宋体"/>
          <w:b/>
          <w:bCs/>
          <w:sz w:val="28"/>
          <w:szCs w:val="28"/>
        </w:rPr>
      </w:pPr>
      <w:r w:rsidRPr="00D361A5">
        <w:rPr>
          <w:rFonts w:ascii="宋体" w:eastAsia="宋体" w:hAnsi="宋体" w:hint="eastAsia"/>
          <w:b/>
          <w:bCs/>
          <w:sz w:val="28"/>
          <w:szCs w:val="28"/>
        </w:rPr>
        <w:t>按事项名称搜索“师范类毕业生就业手续办理”</w:t>
      </w:r>
    </w:p>
    <w:p w14:paraId="21FD3C52" w14:textId="77777777" w:rsidR="00497843" w:rsidRDefault="00497843" w:rsidP="00497843">
      <w:pPr>
        <w:pStyle w:val="af"/>
        <w:ind w:left="360" w:firstLineChars="0" w:firstLine="0"/>
        <w:rPr>
          <w:b/>
          <w:bCs/>
        </w:rPr>
      </w:pPr>
    </w:p>
    <w:p w14:paraId="0AFFD87B" w14:textId="77F5A94A" w:rsidR="00497843" w:rsidRDefault="00497843" w:rsidP="00497843">
      <w:pPr>
        <w:pStyle w:val="af"/>
        <w:ind w:left="360" w:firstLineChars="0" w:firstLine="0"/>
        <w:jc w:val="left"/>
        <w:rPr>
          <w:b/>
          <w:bCs/>
        </w:rPr>
      </w:pPr>
      <w:r>
        <w:rPr>
          <w:rFonts w:hint="eastAsia"/>
          <w:b/>
          <w:bCs/>
          <w:noProof/>
        </w:rPr>
        <w:drawing>
          <wp:inline distT="0" distB="0" distL="0" distR="0" wp14:anchorId="3B78AB3F" wp14:editId="1E8DFB07">
            <wp:extent cx="4876800" cy="4019071"/>
            <wp:effectExtent l="0" t="0" r="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1825" cy="4023212"/>
                    </a:xfrm>
                    <a:prstGeom prst="rect">
                      <a:avLst/>
                    </a:prstGeom>
                    <a:noFill/>
                    <a:ln>
                      <a:noFill/>
                    </a:ln>
                  </pic:spPr>
                </pic:pic>
              </a:graphicData>
            </a:graphic>
          </wp:inline>
        </w:drawing>
      </w:r>
    </w:p>
    <w:p w14:paraId="266C617D" w14:textId="77777777" w:rsidR="00902480" w:rsidRPr="00437934" w:rsidRDefault="00902480" w:rsidP="00497843">
      <w:pPr>
        <w:pStyle w:val="af"/>
        <w:ind w:left="360" w:firstLineChars="0" w:firstLine="0"/>
        <w:jc w:val="left"/>
        <w:rPr>
          <w:b/>
          <w:bCs/>
        </w:rPr>
      </w:pPr>
    </w:p>
    <w:p w14:paraId="545506B3" w14:textId="13D4A472" w:rsidR="00460454" w:rsidRPr="00857C9F" w:rsidRDefault="00497843" w:rsidP="00857C9F">
      <w:pPr>
        <w:pStyle w:val="a7"/>
        <w:jc w:val="left"/>
        <w:rPr>
          <w:rFonts w:ascii="微软雅黑" w:eastAsia="微软雅黑" w:hAnsi="微软雅黑"/>
          <w:b w:val="0"/>
          <w:bCs w:val="0"/>
          <w:color w:val="333333"/>
          <w:sz w:val="21"/>
          <w:szCs w:val="21"/>
        </w:rPr>
      </w:pPr>
      <w:bookmarkStart w:id="14" w:name="_Hlk39753218"/>
      <w:bookmarkStart w:id="15" w:name="_Toc77153126"/>
      <w:r>
        <w:rPr>
          <w:rStyle w:val="a6"/>
          <w:rFonts w:hint="eastAsia"/>
          <w:b/>
          <w:bCs/>
          <w:color w:val="000000"/>
          <w:shd w:val="clear" w:color="auto" w:fill="FFFFFF"/>
        </w:rPr>
        <w:lastRenderedPageBreak/>
        <w:t>五</w:t>
      </w:r>
      <w:r w:rsidRPr="00857C9F">
        <w:rPr>
          <w:rStyle w:val="a6"/>
          <w:rFonts w:hint="eastAsia"/>
          <w:b/>
          <w:bCs/>
          <w:color w:val="000000"/>
          <w:shd w:val="clear" w:color="auto" w:fill="FFFFFF"/>
        </w:rPr>
        <w:t>、</w:t>
      </w:r>
      <w:bookmarkEnd w:id="14"/>
      <w:r w:rsidR="00460454" w:rsidRPr="00857C9F">
        <w:rPr>
          <w:rStyle w:val="a6"/>
          <w:rFonts w:hint="eastAsia"/>
          <w:b/>
          <w:bCs/>
          <w:color w:val="000000"/>
          <w:shd w:val="clear" w:color="auto" w:fill="FFFFFF"/>
        </w:rPr>
        <w:t>毕业生档案流向查询</w:t>
      </w:r>
      <w:bookmarkEnd w:id="15"/>
    </w:p>
    <w:p w14:paraId="5CEEE162" w14:textId="77777777" w:rsidR="00460454" w:rsidRPr="00D361A5" w:rsidRDefault="00460454" w:rsidP="00460454">
      <w:pPr>
        <w:pStyle w:val="a3"/>
        <w:shd w:val="clear" w:color="auto" w:fill="FFFFFF"/>
        <w:spacing w:line="480" w:lineRule="atLeast"/>
        <w:ind w:firstLine="525"/>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1.登录德州学院就业管理系统。请点击“学生服务”</w:t>
      </w:r>
    </w:p>
    <w:p w14:paraId="53495D11" w14:textId="0D8787FB" w:rsidR="00460454" w:rsidRPr="00D361A5" w:rsidRDefault="00460454" w:rsidP="00460454">
      <w:pPr>
        <w:pStyle w:val="a3"/>
        <w:shd w:val="clear" w:color="auto" w:fill="FFFFFF"/>
        <w:spacing w:line="480" w:lineRule="atLeast"/>
        <w:ind w:firstLine="525"/>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2.点击“档案查询”。</w:t>
      </w:r>
    </w:p>
    <w:p w14:paraId="408447AB" w14:textId="06AE1946" w:rsidR="00460454" w:rsidRDefault="00460454" w:rsidP="00460454">
      <w:pPr>
        <w:pStyle w:val="a3"/>
        <w:shd w:val="clear" w:color="auto" w:fill="FFFFFF"/>
        <w:jc w:val="center"/>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70F28789" wp14:editId="00CC275B">
            <wp:extent cx="5274310" cy="3538220"/>
            <wp:effectExtent l="0" t="0" r="254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538220"/>
                    </a:xfrm>
                    <a:prstGeom prst="rect">
                      <a:avLst/>
                    </a:prstGeom>
                    <a:noFill/>
                    <a:ln>
                      <a:noFill/>
                    </a:ln>
                  </pic:spPr>
                </pic:pic>
              </a:graphicData>
            </a:graphic>
          </wp:inline>
        </w:drawing>
      </w:r>
    </w:p>
    <w:p w14:paraId="2DBE3394" w14:textId="50AAE1F9" w:rsidR="00460454" w:rsidRDefault="00460454" w:rsidP="00460454">
      <w:pPr>
        <w:pStyle w:val="a3"/>
        <w:shd w:val="clear" w:color="auto" w:fill="FFFFFF"/>
        <w:spacing w:line="315" w:lineRule="atLeast"/>
        <w:rPr>
          <w:rFonts w:ascii="微软雅黑" w:eastAsia="微软雅黑" w:hAnsi="微软雅黑"/>
          <w:color w:val="333333"/>
          <w:sz w:val="21"/>
          <w:szCs w:val="21"/>
        </w:rPr>
      </w:pPr>
      <w:r>
        <w:rPr>
          <w:rStyle w:val="a6"/>
          <w:rFonts w:ascii="楷体" w:eastAsia="楷体" w:hAnsi="楷体" w:hint="eastAsia"/>
          <w:color w:val="000000"/>
          <w:sz w:val="29"/>
          <w:szCs w:val="29"/>
        </w:rPr>
        <w:t>特别提示：</w:t>
      </w:r>
    </w:p>
    <w:p w14:paraId="74CD810A" w14:textId="6657C845" w:rsidR="00460454" w:rsidRPr="00D361A5" w:rsidRDefault="00460454" w:rsidP="00460454">
      <w:pPr>
        <w:pStyle w:val="a3"/>
        <w:shd w:val="clear" w:color="auto" w:fill="FFFFFF"/>
        <w:spacing w:line="31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1.升学毕业生的学生档案由各学院负责移交，服务西部计划的学生档案留存学校就业指导中心，这两种情况不通过EMS邮寄。</w:t>
      </w:r>
    </w:p>
    <w:p w14:paraId="0ADC5964" w14:textId="46ABDE4E" w:rsidR="00460454" w:rsidRPr="00D361A5" w:rsidRDefault="00460454" w:rsidP="00460454">
      <w:pPr>
        <w:pStyle w:val="a3"/>
        <w:shd w:val="clear" w:color="auto" w:fill="FFFFFF"/>
        <w:spacing w:line="31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shd w:val="clear" w:color="auto" w:fill="FFFFFF"/>
        </w:rPr>
        <w:t>2.所有毕业生必须于当年的</w:t>
      </w:r>
      <w:r w:rsidR="00FA569F" w:rsidRPr="00D361A5">
        <w:rPr>
          <w:rFonts w:ascii="微软雅黑" w:eastAsia="微软雅黑" w:hAnsi="微软雅黑" w:hint="eastAsia"/>
          <w:color w:val="000000"/>
          <w:sz w:val="28"/>
          <w:szCs w:val="28"/>
          <w:shd w:val="clear" w:color="auto" w:fill="FFFFFF"/>
        </w:rPr>
        <w:t>9月1日至</w:t>
      </w:r>
      <w:r w:rsidRPr="00D361A5">
        <w:rPr>
          <w:rFonts w:ascii="微软雅黑" w:eastAsia="微软雅黑" w:hAnsi="微软雅黑" w:hint="eastAsia"/>
          <w:color w:val="000000"/>
          <w:sz w:val="28"/>
          <w:szCs w:val="28"/>
          <w:shd w:val="clear" w:color="auto" w:fill="FFFFFF"/>
        </w:rPr>
        <w:t>9月30日前落实个人的档案是否到达档案管理部门。</w:t>
      </w:r>
    </w:p>
    <w:p w14:paraId="425E1570" w14:textId="02372E61" w:rsidR="00460454" w:rsidRPr="00D361A5" w:rsidRDefault="00460454" w:rsidP="00806358">
      <w:pPr>
        <w:pStyle w:val="a3"/>
        <w:shd w:val="clear" w:color="auto" w:fill="FFFFFF"/>
        <w:spacing w:line="420" w:lineRule="atLeast"/>
        <w:rPr>
          <w:rFonts w:ascii="微软雅黑" w:eastAsia="微软雅黑" w:hAnsi="微软雅黑"/>
          <w:color w:val="000000"/>
          <w:sz w:val="28"/>
          <w:szCs w:val="28"/>
          <w:shd w:val="clear" w:color="auto" w:fill="FFFFFF"/>
        </w:rPr>
      </w:pPr>
      <w:r w:rsidRPr="00D361A5">
        <w:rPr>
          <w:rFonts w:ascii="微软雅黑" w:eastAsia="微软雅黑" w:hAnsi="微软雅黑" w:hint="eastAsia"/>
          <w:color w:val="000000"/>
          <w:sz w:val="28"/>
          <w:szCs w:val="28"/>
          <w:shd w:val="clear" w:color="auto" w:fill="FFFFFF"/>
        </w:rPr>
        <w:t>3.毕业生离校前已同用人单位签订就业协议的，请按照就业协议书上用人单位提供的档案材料转寄详细地址及单位名称落实档案去向；毕业离校前未落实就业单位的，回生源地就业主管部门报到（省内生源师范类毕业生不需要报到，毕业离校前的就业信息确认等同报到），档案将寄往报到单位(就业报到证正文左上方第一行)，即某某市</w:t>
      </w:r>
      <w:proofErr w:type="gramStart"/>
      <w:r w:rsidRPr="00D361A5">
        <w:rPr>
          <w:rFonts w:ascii="微软雅黑" w:eastAsia="微软雅黑" w:hAnsi="微软雅黑" w:hint="eastAsia"/>
          <w:color w:val="000000"/>
          <w:sz w:val="28"/>
          <w:szCs w:val="28"/>
          <w:shd w:val="clear" w:color="auto" w:fill="FFFFFF"/>
        </w:rPr>
        <w:t>人社</w:t>
      </w:r>
      <w:r w:rsidRPr="00D361A5">
        <w:rPr>
          <w:rFonts w:ascii="微软雅黑" w:eastAsia="微软雅黑" w:hAnsi="微软雅黑" w:hint="eastAsia"/>
          <w:color w:val="000000"/>
          <w:sz w:val="28"/>
          <w:szCs w:val="28"/>
          <w:shd w:val="clear" w:color="auto" w:fill="FFFFFF"/>
        </w:rPr>
        <w:lastRenderedPageBreak/>
        <w:t>局</w:t>
      </w:r>
      <w:proofErr w:type="gramEnd"/>
      <w:r w:rsidRPr="00D361A5">
        <w:rPr>
          <w:rFonts w:ascii="微软雅黑" w:eastAsia="微软雅黑" w:hAnsi="微软雅黑" w:hint="eastAsia"/>
          <w:color w:val="000000"/>
          <w:sz w:val="28"/>
          <w:szCs w:val="28"/>
          <w:shd w:val="clear" w:color="auto" w:fill="FFFFFF"/>
        </w:rPr>
        <w:t>，某某市教育局，某某(省)市大中专毕业生就业指导中心(各地叫法不一)。</w:t>
      </w:r>
    </w:p>
    <w:p w14:paraId="17F43C59" w14:textId="21D21FDF" w:rsidR="00460454" w:rsidRPr="00D361A5" w:rsidRDefault="00497843" w:rsidP="00857C9F">
      <w:pPr>
        <w:pStyle w:val="a7"/>
        <w:jc w:val="left"/>
        <w:rPr>
          <w:rFonts w:ascii="微软雅黑" w:eastAsia="微软雅黑" w:hAnsi="微软雅黑"/>
          <w:b w:val="0"/>
          <w:bCs w:val="0"/>
          <w:color w:val="333333"/>
          <w:sz w:val="28"/>
          <w:szCs w:val="28"/>
        </w:rPr>
      </w:pPr>
      <w:bookmarkStart w:id="16" w:name="_Toc77153127"/>
      <w:r w:rsidRPr="00D361A5">
        <w:rPr>
          <w:rStyle w:val="a6"/>
          <w:rFonts w:hint="eastAsia"/>
          <w:b/>
          <w:bCs/>
          <w:color w:val="000000"/>
          <w:sz w:val="28"/>
          <w:szCs w:val="28"/>
          <w:shd w:val="clear" w:color="auto" w:fill="FFFFFF"/>
        </w:rPr>
        <w:t>六</w:t>
      </w:r>
      <w:r w:rsidR="00460454" w:rsidRPr="00D361A5">
        <w:rPr>
          <w:rStyle w:val="a6"/>
          <w:rFonts w:hint="eastAsia"/>
          <w:b/>
          <w:bCs/>
          <w:color w:val="000000"/>
          <w:sz w:val="28"/>
          <w:szCs w:val="28"/>
          <w:shd w:val="clear" w:color="auto" w:fill="FFFFFF"/>
        </w:rPr>
        <w:t>、特别提醒</w:t>
      </w:r>
      <w:bookmarkEnd w:id="16"/>
    </w:p>
    <w:p w14:paraId="0FBBD0A4" w14:textId="76F6D330" w:rsidR="00460454" w:rsidRPr="00D361A5" w:rsidRDefault="00460454" w:rsidP="00460454">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rPr>
        <w:t>1.就业报到证报到的有效期一般为</w:t>
      </w:r>
      <w:r w:rsidRPr="00D361A5">
        <w:rPr>
          <w:rStyle w:val="a6"/>
          <w:rFonts w:ascii="微软雅黑" w:eastAsia="微软雅黑" w:hAnsi="微软雅黑" w:hint="eastAsia"/>
          <w:color w:val="000000"/>
          <w:sz w:val="28"/>
          <w:szCs w:val="28"/>
        </w:rPr>
        <w:t>三个月</w:t>
      </w:r>
      <w:r w:rsidRPr="00D361A5">
        <w:rPr>
          <w:rFonts w:hint="eastAsia"/>
          <w:color w:val="000000"/>
          <w:sz w:val="28"/>
          <w:szCs w:val="28"/>
        </w:rPr>
        <w:t>；</w:t>
      </w:r>
      <w:r w:rsidRPr="00D361A5">
        <w:rPr>
          <w:rFonts w:ascii="微软雅黑" w:eastAsia="微软雅黑" w:hAnsi="微软雅黑" w:hint="eastAsia"/>
          <w:color w:val="000000"/>
          <w:sz w:val="28"/>
          <w:szCs w:val="28"/>
        </w:rPr>
        <w:t>(以报到证规定的报到期限为准)</w:t>
      </w:r>
    </w:p>
    <w:p w14:paraId="333FE0CC" w14:textId="7610C3CF" w:rsidR="00460454" w:rsidRPr="00D361A5" w:rsidRDefault="00460454" w:rsidP="00460454">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rPr>
        <w:t>2.档案的查询期为</w:t>
      </w:r>
      <w:r w:rsidRPr="00D361A5">
        <w:rPr>
          <w:rStyle w:val="a6"/>
          <w:rFonts w:ascii="微软雅黑" w:eastAsia="微软雅黑" w:hAnsi="微软雅黑" w:hint="eastAsia"/>
          <w:color w:val="000000"/>
          <w:sz w:val="28"/>
          <w:szCs w:val="28"/>
        </w:rPr>
        <w:t>一年</w:t>
      </w:r>
      <w:r w:rsidRPr="00D361A5">
        <w:rPr>
          <w:rFonts w:ascii="微软雅黑" w:eastAsia="微软雅黑" w:hAnsi="微软雅黑" w:hint="eastAsia"/>
          <w:color w:val="000000"/>
          <w:sz w:val="28"/>
          <w:szCs w:val="28"/>
        </w:rPr>
        <w:t>；</w:t>
      </w:r>
    </w:p>
    <w:p w14:paraId="349FB4F2" w14:textId="7C34C146" w:rsidR="00460454" w:rsidRPr="00D361A5" w:rsidRDefault="00460454" w:rsidP="00460454">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rPr>
        <w:t>3.派遣期为</w:t>
      </w:r>
      <w:r w:rsidRPr="00D361A5">
        <w:rPr>
          <w:rStyle w:val="a6"/>
          <w:rFonts w:ascii="微软雅黑" w:eastAsia="微软雅黑" w:hAnsi="微软雅黑" w:hint="eastAsia"/>
          <w:color w:val="000000"/>
          <w:sz w:val="28"/>
          <w:szCs w:val="28"/>
        </w:rPr>
        <w:t>三年</w:t>
      </w:r>
      <w:r w:rsidRPr="00D361A5">
        <w:rPr>
          <w:rFonts w:ascii="微软雅黑" w:eastAsia="微软雅黑" w:hAnsi="微软雅黑" w:hint="eastAsia"/>
          <w:color w:val="000000"/>
          <w:sz w:val="28"/>
          <w:szCs w:val="28"/>
        </w:rPr>
        <w:t>；</w:t>
      </w:r>
    </w:p>
    <w:p w14:paraId="6DED82A6" w14:textId="0EE79BFC" w:rsidR="00460454" w:rsidRPr="00D361A5" w:rsidRDefault="00460454" w:rsidP="00460454">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rPr>
        <w:t>4.改派期为</w:t>
      </w:r>
      <w:r w:rsidRPr="00D361A5">
        <w:rPr>
          <w:rStyle w:val="a6"/>
          <w:rFonts w:ascii="微软雅黑" w:eastAsia="微软雅黑" w:hAnsi="微软雅黑" w:hint="eastAsia"/>
          <w:color w:val="000000"/>
          <w:sz w:val="28"/>
          <w:szCs w:val="28"/>
        </w:rPr>
        <w:t>两年</w:t>
      </w:r>
      <w:r w:rsidRPr="00D361A5">
        <w:rPr>
          <w:rFonts w:ascii="微软雅黑" w:eastAsia="微软雅黑" w:hAnsi="微软雅黑" w:hint="eastAsia"/>
          <w:color w:val="000000"/>
          <w:sz w:val="28"/>
          <w:szCs w:val="28"/>
        </w:rPr>
        <w:t>；</w:t>
      </w:r>
    </w:p>
    <w:p w14:paraId="278E2D6B" w14:textId="14713412" w:rsidR="00CB3719" w:rsidRPr="00D361A5" w:rsidRDefault="00460454" w:rsidP="00806358">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rPr>
        <w:t>5.放弃升学办理就业</w:t>
      </w:r>
      <w:r w:rsidRPr="00D361A5">
        <w:rPr>
          <w:rFonts w:ascii="微软雅黑" w:eastAsia="微软雅黑" w:hAnsi="微软雅黑" w:hint="eastAsia"/>
          <w:b/>
          <w:bCs/>
          <w:color w:val="333333"/>
          <w:sz w:val="28"/>
          <w:szCs w:val="28"/>
          <w:highlight w:val="yellow"/>
          <w:shd w:val="clear" w:color="auto" w:fill="00B050"/>
        </w:rPr>
        <w:t>报到证</w:t>
      </w:r>
      <w:r w:rsidRPr="00D361A5">
        <w:rPr>
          <w:rFonts w:ascii="微软雅黑" w:eastAsia="微软雅黑" w:hAnsi="微软雅黑" w:hint="eastAsia"/>
          <w:color w:val="000000"/>
          <w:sz w:val="28"/>
          <w:szCs w:val="28"/>
        </w:rPr>
        <w:t>手续的有效期为</w:t>
      </w:r>
      <w:r w:rsidRPr="00D361A5">
        <w:rPr>
          <w:rStyle w:val="a6"/>
          <w:rFonts w:ascii="微软雅黑" w:eastAsia="微软雅黑" w:hAnsi="微软雅黑" w:hint="eastAsia"/>
          <w:color w:val="000000"/>
          <w:sz w:val="28"/>
          <w:szCs w:val="28"/>
        </w:rPr>
        <w:t>一年</w:t>
      </w:r>
      <w:r w:rsidRPr="00D361A5">
        <w:rPr>
          <w:rFonts w:ascii="微软雅黑" w:eastAsia="微软雅黑" w:hAnsi="微软雅黑" w:hint="eastAsia"/>
          <w:color w:val="000000"/>
          <w:sz w:val="28"/>
          <w:szCs w:val="28"/>
        </w:rPr>
        <w:t>；</w:t>
      </w:r>
    </w:p>
    <w:p w14:paraId="2EDC0E8C" w14:textId="0425572E" w:rsidR="00460454" w:rsidRPr="00D361A5" w:rsidRDefault="00460454" w:rsidP="00806358">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000000"/>
          <w:sz w:val="28"/>
          <w:szCs w:val="28"/>
        </w:rPr>
        <w:t>6.以上时间的计算日期为毕业当年的6月30日开始</w:t>
      </w:r>
      <w:r w:rsidR="00CB3719" w:rsidRPr="00D361A5">
        <w:rPr>
          <w:rFonts w:ascii="微软雅黑" w:eastAsia="微软雅黑" w:hAnsi="微软雅黑" w:hint="eastAsia"/>
          <w:color w:val="000000"/>
          <w:sz w:val="28"/>
          <w:szCs w:val="28"/>
        </w:rPr>
        <w:t>；</w:t>
      </w:r>
    </w:p>
    <w:p w14:paraId="4B26D079" w14:textId="78BF3846" w:rsidR="00460454" w:rsidRPr="00D361A5" w:rsidRDefault="00497843" w:rsidP="00857C9F">
      <w:pPr>
        <w:pStyle w:val="a7"/>
        <w:jc w:val="left"/>
        <w:rPr>
          <w:rFonts w:ascii="微软雅黑" w:eastAsia="微软雅黑" w:hAnsi="微软雅黑"/>
          <w:b w:val="0"/>
          <w:bCs w:val="0"/>
          <w:color w:val="333333"/>
          <w:sz w:val="28"/>
          <w:szCs w:val="28"/>
        </w:rPr>
      </w:pPr>
      <w:bookmarkStart w:id="17" w:name="_Toc77153128"/>
      <w:r w:rsidRPr="00D361A5">
        <w:rPr>
          <w:rStyle w:val="a6"/>
          <w:rFonts w:hint="eastAsia"/>
          <w:b/>
          <w:bCs/>
          <w:color w:val="000000"/>
          <w:sz w:val="28"/>
          <w:szCs w:val="28"/>
          <w:shd w:val="clear" w:color="auto" w:fill="FFFFFF"/>
        </w:rPr>
        <w:t>七</w:t>
      </w:r>
      <w:r w:rsidR="00460454" w:rsidRPr="00D361A5">
        <w:rPr>
          <w:rStyle w:val="a6"/>
          <w:rFonts w:hint="eastAsia"/>
          <w:b/>
          <w:bCs/>
          <w:color w:val="000000"/>
          <w:sz w:val="28"/>
          <w:szCs w:val="28"/>
          <w:shd w:val="clear" w:color="auto" w:fill="FFFFFF"/>
        </w:rPr>
        <w:t>、省级业务办理部门及地址</w:t>
      </w:r>
      <w:bookmarkEnd w:id="17"/>
    </w:p>
    <w:p w14:paraId="2B1893F7" w14:textId="77777777" w:rsidR="00460454" w:rsidRPr="00D361A5" w:rsidRDefault="00460454" w:rsidP="00460454">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333333"/>
          <w:sz w:val="28"/>
          <w:szCs w:val="28"/>
        </w:rPr>
        <w:t>    </w:t>
      </w:r>
      <w:r w:rsidRPr="00D361A5">
        <w:rPr>
          <w:rFonts w:hint="eastAsia"/>
          <w:color w:val="333333"/>
          <w:sz w:val="28"/>
          <w:szCs w:val="28"/>
        </w:rPr>
        <w:t>非师范类毕业生到山东省</w:t>
      </w:r>
      <w:proofErr w:type="gramStart"/>
      <w:r w:rsidRPr="00D361A5">
        <w:rPr>
          <w:rFonts w:hint="eastAsia"/>
          <w:color w:val="333333"/>
          <w:sz w:val="28"/>
          <w:szCs w:val="28"/>
        </w:rPr>
        <w:t>人社厅</w:t>
      </w:r>
      <w:proofErr w:type="gramEnd"/>
      <w:r w:rsidRPr="00D361A5">
        <w:rPr>
          <w:rFonts w:hint="eastAsia"/>
          <w:color w:val="333333"/>
          <w:sz w:val="28"/>
          <w:szCs w:val="28"/>
        </w:rPr>
        <w:t>（业务办理地址：济南市历下区解放东路</w:t>
      </w:r>
      <w:r w:rsidRPr="00D361A5">
        <w:rPr>
          <w:rFonts w:ascii="微软雅黑" w:eastAsia="微软雅黑" w:hAnsi="微软雅黑" w:hint="eastAsia"/>
          <w:color w:val="333333"/>
          <w:sz w:val="28"/>
          <w:szCs w:val="28"/>
        </w:rPr>
        <w:t>16号山东省</w:t>
      </w:r>
      <w:proofErr w:type="gramStart"/>
      <w:r w:rsidRPr="00D361A5">
        <w:rPr>
          <w:rFonts w:ascii="微软雅黑" w:eastAsia="微软雅黑" w:hAnsi="微软雅黑" w:hint="eastAsia"/>
          <w:color w:val="333333"/>
          <w:sz w:val="28"/>
          <w:szCs w:val="28"/>
        </w:rPr>
        <w:t>人社厅</w:t>
      </w:r>
      <w:proofErr w:type="gramEnd"/>
      <w:r w:rsidRPr="00D361A5">
        <w:rPr>
          <w:rFonts w:ascii="微软雅黑" w:eastAsia="微软雅黑" w:hAnsi="微软雅黑" w:hint="eastAsia"/>
          <w:color w:val="333333"/>
          <w:sz w:val="28"/>
          <w:szCs w:val="28"/>
        </w:rPr>
        <w:t>政务服务大厅）；</w:t>
      </w:r>
    </w:p>
    <w:p w14:paraId="087F0222" w14:textId="1C034C3C" w:rsidR="00460454" w:rsidRPr="00D361A5" w:rsidRDefault="00460454" w:rsidP="00566B0D">
      <w:pPr>
        <w:pStyle w:val="a3"/>
        <w:shd w:val="clear" w:color="auto" w:fill="FFFFFF"/>
        <w:spacing w:line="525" w:lineRule="atLeast"/>
        <w:rPr>
          <w:rFonts w:ascii="微软雅黑" w:eastAsia="微软雅黑" w:hAnsi="微软雅黑"/>
          <w:color w:val="333333"/>
          <w:sz w:val="28"/>
          <w:szCs w:val="28"/>
        </w:rPr>
      </w:pPr>
      <w:r w:rsidRPr="00D361A5">
        <w:rPr>
          <w:rFonts w:ascii="微软雅黑" w:eastAsia="微软雅黑" w:hAnsi="微软雅黑" w:hint="eastAsia"/>
          <w:color w:val="333333"/>
          <w:sz w:val="28"/>
          <w:szCs w:val="28"/>
        </w:rPr>
        <w:t>    </w:t>
      </w:r>
      <w:r w:rsidRPr="00D361A5">
        <w:rPr>
          <w:rFonts w:hint="eastAsia"/>
          <w:color w:val="333333"/>
          <w:sz w:val="28"/>
          <w:szCs w:val="28"/>
        </w:rPr>
        <w:t>师范类毕业生到山东省教育厅（业务办理地址：济南市市中区站前街</w:t>
      </w:r>
      <w:r w:rsidRPr="00D361A5">
        <w:rPr>
          <w:rFonts w:ascii="微软雅黑" w:eastAsia="微软雅黑" w:hAnsi="微软雅黑" w:hint="eastAsia"/>
          <w:color w:val="333333"/>
          <w:sz w:val="28"/>
          <w:szCs w:val="28"/>
        </w:rPr>
        <w:t>9号山东省政务服务中心第4层社会事务类7号窗口）。</w:t>
      </w:r>
    </w:p>
    <w:p w14:paraId="0B817CB1" w14:textId="1C813BE8" w:rsidR="00460454" w:rsidRPr="00D361A5" w:rsidRDefault="00460454" w:rsidP="00460454">
      <w:pPr>
        <w:pStyle w:val="a3"/>
        <w:shd w:val="clear" w:color="auto" w:fill="FFFFFF"/>
        <w:spacing w:line="420" w:lineRule="atLeast"/>
        <w:ind w:firstLine="555"/>
        <w:rPr>
          <w:rFonts w:ascii="微软雅黑" w:eastAsia="微软雅黑" w:hAnsi="微软雅黑"/>
          <w:color w:val="333333"/>
          <w:sz w:val="28"/>
          <w:szCs w:val="28"/>
        </w:rPr>
      </w:pPr>
      <w:r w:rsidRPr="00D361A5">
        <w:rPr>
          <w:rStyle w:val="a6"/>
          <w:rFonts w:hint="eastAsia"/>
          <w:color w:val="000000"/>
          <w:sz w:val="28"/>
          <w:szCs w:val="28"/>
          <w:shd w:val="clear" w:color="auto" w:fill="FFFFFF"/>
        </w:rPr>
        <w:t>德州学院就业指导</w:t>
      </w:r>
      <w:r w:rsidR="00EE1774" w:rsidRPr="00D361A5">
        <w:rPr>
          <w:rStyle w:val="a6"/>
          <w:rFonts w:hint="eastAsia"/>
          <w:color w:val="000000"/>
          <w:sz w:val="28"/>
          <w:szCs w:val="28"/>
          <w:shd w:val="clear" w:color="auto" w:fill="FFFFFF"/>
        </w:rPr>
        <w:t>处</w:t>
      </w:r>
      <w:r w:rsidRPr="00D361A5">
        <w:rPr>
          <w:rStyle w:val="a6"/>
          <w:rFonts w:hint="eastAsia"/>
          <w:color w:val="000000"/>
          <w:sz w:val="28"/>
          <w:szCs w:val="28"/>
          <w:shd w:val="clear" w:color="auto" w:fill="FFFFFF"/>
        </w:rPr>
        <w:t>办公地点：</w:t>
      </w:r>
      <w:r w:rsidR="002208A6" w:rsidRPr="00D361A5">
        <w:rPr>
          <w:rStyle w:val="a6"/>
          <w:rFonts w:hint="eastAsia"/>
          <w:color w:val="000000"/>
          <w:sz w:val="28"/>
          <w:szCs w:val="28"/>
          <w:shd w:val="clear" w:color="auto" w:fill="FFFFFF"/>
        </w:rPr>
        <w:t>厚德楼</w:t>
      </w:r>
      <w:r w:rsidR="002208A6" w:rsidRPr="00D361A5">
        <w:rPr>
          <w:rStyle w:val="a6"/>
          <w:rFonts w:hint="eastAsia"/>
          <w:color w:val="000000"/>
          <w:sz w:val="28"/>
          <w:szCs w:val="28"/>
          <w:shd w:val="clear" w:color="auto" w:fill="FFFFFF"/>
        </w:rPr>
        <w:t>5</w:t>
      </w:r>
      <w:r w:rsidR="002208A6" w:rsidRPr="00D361A5">
        <w:rPr>
          <w:rStyle w:val="a6"/>
          <w:color w:val="000000"/>
          <w:sz w:val="28"/>
          <w:szCs w:val="28"/>
          <w:shd w:val="clear" w:color="auto" w:fill="FFFFFF"/>
        </w:rPr>
        <w:t>12</w:t>
      </w:r>
      <w:r w:rsidR="002208A6" w:rsidRPr="00D361A5">
        <w:rPr>
          <w:rStyle w:val="a6"/>
          <w:rFonts w:hint="eastAsia"/>
          <w:color w:val="000000"/>
          <w:sz w:val="28"/>
          <w:szCs w:val="28"/>
          <w:shd w:val="clear" w:color="auto" w:fill="FFFFFF"/>
        </w:rPr>
        <w:t>室</w:t>
      </w:r>
    </w:p>
    <w:p w14:paraId="01993778" w14:textId="74F67EE3" w:rsidR="00460454" w:rsidRPr="00D361A5" w:rsidRDefault="00460454" w:rsidP="00460454">
      <w:pPr>
        <w:pStyle w:val="a3"/>
        <w:shd w:val="clear" w:color="auto" w:fill="FFFFFF"/>
        <w:spacing w:line="420" w:lineRule="atLeast"/>
        <w:ind w:firstLine="555"/>
        <w:rPr>
          <w:rFonts w:ascii="微软雅黑" w:eastAsia="微软雅黑" w:hAnsi="微软雅黑"/>
          <w:color w:val="333333"/>
          <w:sz w:val="28"/>
          <w:szCs w:val="28"/>
        </w:rPr>
      </w:pPr>
      <w:r w:rsidRPr="00D361A5">
        <w:rPr>
          <w:rStyle w:val="a6"/>
          <w:rFonts w:hint="eastAsia"/>
          <w:color w:val="000000"/>
          <w:sz w:val="28"/>
          <w:szCs w:val="28"/>
          <w:shd w:val="clear" w:color="auto" w:fill="FFFFFF"/>
        </w:rPr>
        <w:t>就业手续办理垂询电话：</w:t>
      </w:r>
      <w:r w:rsidRPr="00D361A5">
        <w:rPr>
          <w:rStyle w:val="a6"/>
          <w:rFonts w:hint="eastAsia"/>
          <w:color w:val="000000"/>
          <w:sz w:val="28"/>
          <w:szCs w:val="28"/>
          <w:shd w:val="clear" w:color="auto" w:fill="FFFFFF"/>
        </w:rPr>
        <w:t>0534-8985886</w:t>
      </w:r>
    </w:p>
    <w:p w14:paraId="6DF1ADAA" w14:textId="77777777" w:rsidR="00460454" w:rsidRPr="00D361A5" w:rsidRDefault="00460454" w:rsidP="00460454">
      <w:pPr>
        <w:pStyle w:val="a3"/>
        <w:shd w:val="clear" w:color="auto" w:fill="FFFFFF"/>
        <w:spacing w:line="420" w:lineRule="atLeast"/>
        <w:ind w:firstLine="555"/>
        <w:rPr>
          <w:rFonts w:ascii="微软雅黑" w:eastAsia="微软雅黑" w:hAnsi="微软雅黑"/>
          <w:color w:val="333333"/>
          <w:sz w:val="28"/>
          <w:szCs w:val="28"/>
        </w:rPr>
      </w:pPr>
      <w:proofErr w:type="gramStart"/>
      <w:r w:rsidRPr="00D361A5">
        <w:rPr>
          <w:rStyle w:val="a6"/>
          <w:rFonts w:hint="eastAsia"/>
          <w:color w:val="000000"/>
          <w:sz w:val="28"/>
          <w:szCs w:val="28"/>
          <w:shd w:val="clear" w:color="auto" w:fill="FFFFFF"/>
        </w:rPr>
        <w:t>微信公众号</w:t>
      </w:r>
      <w:proofErr w:type="gramEnd"/>
      <w:r w:rsidRPr="00D361A5">
        <w:rPr>
          <w:rStyle w:val="a6"/>
          <w:rFonts w:hint="eastAsia"/>
          <w:color w:val="000000"/>
          <w:sz w:val="28"/>
          <w:szCs w:val="28"/>
          <w:shd w:val="clear" w:color="auto" w:fill="FFFFFF"/>
        </w:rPr>
        <w:t>：</w:t>
      </w:r>
    </w:p>
    <w:p w14:paraId="6BA04001" w14:textId="3C50E6AC" w:rsidR="00460454" w:rsidRDefault="00460454" w:rsidP="00460454">
      <w:pPr>
        <w:pStyle w:val="a3"/>
        <w:shd w:val="clear" w:color="auto" w:fill="FFFFFF"/>
        <w:spacing w:line="420" w:lineRule="atLeast"/>
        <w:jc w:val="center"/>
        <w:rPr>
          <w:rFonts w:ascii="微软雅黑" w:eastAsia="微软雅黑" w:hAnsi="微软雅黑"/>
          <w:color w:val="333333"/>
          <w:sz w:val="21"/>
          <w:szCs w:val="21"/>
        </w:rPr>
      </w:pPr>
      <w:r>
        <w:rPr>
          <w:rFonts w:ascii="微软雅黑" w:eastAsia="微软雅黑" w:hAnsi="微软雅黑"/>
          <w:noProof/>
          <w:color w:val="333333"/>
          <w:sz w:val="21"/>
          <w:szCs w:val="21"/>
        </w:rPr>
        <w:lastRenderedPageBreak/>
        <w:drawing>
          <wp:inline distT="0" distB="0" distL="0" distR="0" wp14:anchorId="23468B08" wp14:editId="75E6EC3E">
            <wp:extent cx="2476500" cy="24479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2447925"/>
                    </a:xfrm>
                    <a:prstGeom prst="rect">
                      <a:avLst/>
                    </a:prstGeom>
                    <a:noFill/>
                    <a:ln>
                      <a:noFill/>
                    </a:ln>
                  </pic:spPr>
                </pic:pic>
              </a:graphicData>
            </a:graphic>
          </wp:inline>
        </w:drawing>
      </w:r>
    </w:p>
    <w:p w14:paraId="7DC4454B" w14:textId="2449FDDC" w:rsidR="00460454" w:rsidRPr="00D361A5" w:rsidRDefault="002208A6" w:rsidP="00460454">
      <w:pPr>
        <w:pStyle w:val="a3"/>
        <w:shd w:val="clear" w:color="auto" w:fill="FFFFFF"/>
        <w:spacing w:line="420" w:lineRule="atLeast"/>
        <w:jc w:val="center"/>
        <w:rPr>
          <w:rFonts w:ascii="微软雅黑" w:eastAsia="微软雅黑" w:hAnsi="微软雅黑"/>
          <w:color w:val="333333"/>
          <w:sz w:val="28"/>
          <w:szCs w:val="28"/>
        </w:rPr>
      </w:pPr>
      <w:proofErr w:type="gramStart"/>
      <w:r w:rsidRPr="00D361A5">
        <w:rPr>
          <w:rStyle w:val="a6"/>
          <w:rFonts w:ascii="微软雅黑" w:eastAsia="微软雅黑" w:hAnsi="微软雅黑" w:hint="eastAsia"/>
          <w:color w:val="000000"/>
          <w:sz w:val="28"/>
          <w:szCs w:val="28"/>
          <w:shd w:val="clear" w:color="auto" w:fill="FFFFFF"/>
        </w:rPr>
        <w:t>德院就业</w:t>
      </w:r>
      <w:proofErr w:type="gramEnd"/>
    </w:p>
    <w:p w14:paraId="6DA353D7" w14:textId="600C3C2A" w:rsidR="00460454" w:rsidRDefault="00460454" w:rsidP="00460454">
      <w:pPr>
        <w:pStyle w:val="a3"/>
        <w:shd w:val="clear" w:color="auto" w:fill="FFFFFF"/>
        <w:spacing w:line="420" w:lineRule="atLeast"/>
        <w:ind w:firstLine="570"/>
        <w:rPr>
          <w:rStyle w:val="a6"/>
          <w:rFonts w:ascii="微软雅黑" w:eastAsia="微软雅黑" w:hAnsi="微软雅黑"/>
          <w:color w:val="000000"/>
          <w:shd w:val="clear" w:color="auto" w:fill="FFFFFF"/>
        </w:rPr>
      </w:pPr>
      <w:r>
        <w:rPr>
          <w:rStyle w:val="a6"/>
          <w:rFonts w:ascii="微软雅黑" w:eastAsia="微软雅黑" w:hAnsi="微软雅黑" w:hint="eastAsia"/>
          <w:color w:val="000000"/>
          <w:shd w:val="clear" w:color="auto" w:fill="FFFFFF"/>
        </w:rPr>
        <w:t>因全国各地就业主管部门制定的就业政策有所差异，以上说明如同当地就业主管部门政策不一致，以当地就业主管部门规定为准。</w:t>
      </w:r>
    </w:p>
    <w:p w14:paraId="506CF7C4" w14:textId="77777777" w:rsidR="00C402D1" w:rsidRDefault="00C402D1" w:rsidP="00460454">
      <w:pPr>
        <w:pStyle w:val="a3"/>
        <w:shd w:val="clear" w:color="auto" w:fill="FFFFFF"/>
        <w:spacing w:line="420" w:lineRule="atLeast"/>
        <w:ind w:firstLine="570"/>
        <w:rPr>
          <w:rStyle w:val="a6"/>
          <w:rFonts w:ascii="微软雅黑" w:eastAsia="微软雅黑" w:hAnsi="微软雅黑"/>
          <w:color w:val="000000"/>
          <w:shd w:val="clear" w:color="auto" w:fill="FFFFFF"/>
        </w:rPr>
      </w:pPr>
    </w:p>
    <w:p w14:paraId="2595CE43" w14:textId="77777777" w:rsidR="00C270BE" w:rsidRDefault="00C270BE" w:rsidP="00C270BE"/>
    <w:sectPr w:rsidR="00C270BE" w:rsidSect="00BF0CB7">
      <w:pgSz w:w="11906" w:h="16838"/>
      <w:pgMar w:top="1440" w:right="1800" w:bottom="1440" w:left="1800" w:header="851" w:footer="992" w:gutter="0"/>
      <w:pgNumType w:fmt="numberInDash"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4496D7" w14:textId="77777777" w:rsidR="00694AB4" w:rsidRDefault="00694AB4" w:rsidP="00857C9F">
      <w:r>
        <w:separator/>
      </w:r>
    </w:p>
  </w:endnote>
  <w:endnote w:type="continuationSeparator" w:id="0">
    <w:p w14:paraId="77611A1D" w14:textId="77777777" w:rsidR="00694AB4" w:rsidRDefault="00694AB4" w:rsidP="00857C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楷体">
    <w:altName w:val="微软雅黑"/>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6801364"/>
      <w:docPartObj>
        <w:docPartGallery w:val="Page Numbers (Bottom of Page)"/>
        <w:docPartUnique/>
      </w:docPartObj>
    </w:sdtPr>
    <w:sdtEndPr/>
    <w:sdtContent>
      <w:p w14:paraId="543ED0EB" w14:textId="53D57C12" w:rsidR="00857C9F" w:rsidRDefault="00857C9F">
        <w:pPr>
          <w:pStyle w:val="ab"/>
          <w:jc w:val="center"/>
        </w:pPr>
        <w:r>
          <w:fldChar w:fldCharType="begin"/>
        </w:r>
        <w:r>
          <w:instrText>PAGE   \* MERGEFORMAT</w:instrText>
        </w:r>
        <w:r>
          <w:fldChar w:fldCharType="separate"/>
        </w:r>
        <w:r>
          <w:rPr>
            <w:lang w:val="zh-CN"/>
          </w:rPr>
          <w:t>2</w:t>
        </w:r>
        <w:r>
          <w:fldChar w:fldCharType="end"/>
        </w:r>
      </w:p>
    </w:sdtContent>
  </w:sdt>
  <w:p w14:paraId="35883ACB" w14:textId="77777777" w:rsidR="00857C9F" w:rsidRDefault="00857C9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D8EA7E" w14:textId="77777777" w:rsidR="00694AB4" w:rsidRDefault="00694AB4" w:rsidP="00857C9F">
      <w:r>
        <w:separator/>
      </w:r>
    </w:p>
  </w:footnote>
  <w:footnote w:type="continuationSeparator" w:id="0">
    <w:p w14:paraId="51906C71" w14:textId="77777777" w:rsidR="00694AB4" w:rsidRDefault="00694AB4" w:rsidP="00857C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1C3AD44"/>
    <w:multiLevelType w:val="singleLevel"/>
    <w:tmpl w:val="D1C3AD44"/>
    <w:lvl w:ilvl="0">
      <w:start w:val="1"/>
      <w:numFmt w:val="chineseCounting"/>
      <w:suff w:val="nothing"/>
      <w:lvlText w:val="%1、"/>
      <w:lvlJc w:val="left"/>
      <w:rPr>
        <w:rFonts w:hint="eastAsia"/>
      </w:rPr>
    </w:lvl>
  </w:abstractNum>
  <w:abstractNum w:abstractNumId="1" w15:restartNumberingAfterBreak="0">
    <w:nsid w:val="5D152593"/>
    <w:multiLevelType w:val="hybridMultilevel"/>
    <w:tmpl w:val="A524C55A"/>
    <w:lvl w:ilvl="0" w:tplc="4DA8AF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attachedTemplate r:id="rId1"/>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F220B6E"/>
    <w:rsid w:val="00052B9E"/>
    <w:rsid w:val="00086D54"/>
    <w:rsid w:val="00093196"/>
    <w:rsid w:val="000D0C5F"/>
    <w:rsid w:val="000E1377"/>
    <w:rsid w:val="00156783"/>
    <w:rsid w:val="00194EE7"/>
    <w:rsid w:val="001B799D"/>
    <w:rsid w:val="001E04F2"/>
    <w:rsid w:val="00212EFA"/>
    <w:rsid w:val="002208A6"/>
    <w:rsid w:val="00234885"/>
    <w:rsid w:val="00283FDD"/>
    <w:rsid w:val="003568DE"/>
    <w:rsid w:val="00363E50"/>
    <w:rsid w:val="00376029"/>
    <w:rsid w:val="003839E3"/>
    <w:rsid w:val="003B3FA9"/>
    <w:rsid w:val="003B4A9E"/>
    <w:rsid w:val="004029D5"/>
    <w:rsid w:val="00431304"/>
    <w:rsid w:val="004424C6"/>
    <w:rsid w:val="00460454"/>
    <w:rsid w:val="00460F12"/>
    <w:rsid w:val="004850B4"/>
    <w:rsid w:val="00497843"/>
    <w:rsid w:val="004B538D"/>
    <w:rsid w:val="004C4E85"/>
    <w:rsid w:val="004F685F"/>
    <w:rsid w:val="005171C3"/>
    <w:rsid w:val="0053533E"/>
    <w:rsid w:val="005666FA"/>
    <w:rsid w:val="00566B0D"/>
    <w:rsid w:val="00585BF6"/>
    <w:rsid w:val="005F76E5"/>
    <w:rsid w:val="006012EB"/>
    <w:rsid w:val="00604888"/>
    <w:rsid w:val="00653CD8"/>
    <w:rsid w:val="00682A8A"/>
    <w:rsid w:val="00694AB4"/>
    <w:rsid w:val="006B5B7C"/>
    <w:rsid w:val="006C2308"/>
    <w:rsid w:val="007D69CB"/>
    <w:rsid w:val="00806358"/>
    <w:rsid w:val="00850A4C"/>
    <w:rsid w:val="00857C9F"/>
    <w:rsid w:val="0086014C"/>
    <w:rsid w:val="008A791B"/>
    <w:rsid w:val="008F78A9"/>
    <w:rsid w:val="00902480"/>
    <w:rsid w:val="00907C33"/>
    <w:rsid w:val="009111A8"/>
    <w:rsid w:val="00974F85"/>
    <w:rsid w:val="009F553C"/>
    <w:rsid w:val="00A54B46"/>
    <w:rsid w:val="00A90C81"/>
    <w:rsid w:val="00AA5655"/>
    <w:rsid w:val="00B34DA8"/>
    <w:rsid w:val="00BF0CB7"/>
    <w:rsid w:val="00C14405"/>
    <w:rsid w:val="00C20EE2"/>
    <w:rsid w:val="00C270BE"/>
    <w:rsid w:val="00C3567E"/>
    <w:rsid w:val="00C402D1"/>
    <w:rsid w:val="00C67B1E"/>
    <w:rsid w:val="00CB3719"/>
    <w:rsid w:val="00D20269"/>
    <w:rsid w:val="00D24422"/>
    <w:rsid w:val="00D361A5"/>
    <w:rsid w:val="00D42743"/>
    <w:rsid w:val="00D84C8F"/>
    <w:rsid w:val="00D85674"/>
    <w:rsid w:val="00EA5199"/>
    <w:rsid w:val="00EC75D9"/>
    <w:rsid w:val="00EE1774"/>
    <w:rsid w:val="00F25FB4"/>
    <w:rsid w:val="00F474B9"/>
    <w:rsid w:val="00F57B36"/>
    <w:rsid w:val="00FA569F"/>
    <w:rsid w:val="00FE4049"/>
    <w:rsid w:val="1F220B6E"/>
    <w:rsid w:val="39E358C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25C067"/>
  <w15:docId w15:val="{A9EB657F-4541-4DE0-B5A9-4816226CC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0"/>
    <w:semiHidden/>
    <w:unhideWhenUsed/>
    <w:qFormat/>
    <w:rsid w:val="00460454"/>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Pr>
      <w:sz w:val="24"/>
    </w:rPr>
  </w:style>
  <w:style w:type="character" w:styleId="a4">
    <w:name w:val="Emphasis"/>
    <w:basedOn w:val="a0"/>
    <w:qFormat/>
    <w:rPr>
      <w:i/>
    </w:rPr>
  </w:style>
  <w:style w:type="character" w:styleId="a5">
    <w:name w:val="Hyperlink"/>
    <w:basedOn w:val="a0"/>
    <w:uiPriority w:val="99"/>
    <w:qFormat/>
    <w:rPr>
      <w:color w:val="0000FF"/>
      <w:u w:val="single"/>
    </w:rPr>
  </w:style>
  <w:style w:type="character" w:customStyle="1" w:styleId="20">
    <w:name w:val="标题 2 字符"/>
    <w:basedOn w:val="a0"/>
    <w:link w:val="2"/>
    <w:semiHidden/>
    <w:rsid w:val="00460454"/>
    <w:rPr>
      <w:rFonts w:asciiTheme="majorHAnsi" w:eastAsiaTheme="majorEastAsia" w:hAnsiTheme="majorHAnsi" w:cstheme="majorBidi"/>
      <w:b/>
      <w:bCs/>
      <w:kern w:val="2"/>
      <w:sz w:val="32"/>
      <w:szCs w:val="32"/>
    </w:rPr>
  </w:style>
  <w:style w:type="character" w:styleId="a6">
    <w:name w:val="Strong"/>
    <w:basedOn w:val="a0"/>
    <w:uiPriority w:val="22"/>
    <w:qFormat/>
    <w:rsid w:val="00460454"/>
    <w:rPr>
      <w:b/>
      <w:bCs/>
    </w:rPr>
  </w:style>
  <w:style w:type="paragraph" w:styleId="a7">
    <w:name w:val="Title"/>
    <w:basedOn w:val="a"/>
    <w:next w:val="a"/>
    <w:link w:val="a8"/>
    <w:qFormat/>
    <w:rsid w:val="001E04F2"/>
    <w:pPr>
      <w:spacing w:before="240" w:after="60"/>
      <w:jc w:val="center"/>
      <w:outlineLvl w:val="0"/>
    </w:pPr>
    <w:rPr>
      <w:rFonts w:asciiTheme="majorHAnsi" w:eastAsiaTheme="majorEastAsia" w:hAnsiTheme="majorHAnsi" w:cstheme="majorBidi"/>
      <w:b/>
      <w:bCs/>
      <w:sz w:val="32"/>
      <w:szCs w:val="32"/>
    </w:rPr>
  </w:style>
  <w:style w:type="character" w:customStyle="1" w:styleId="a8">
    <w:name w:val="标题 字符"/>
    <w:basedOn w:val="a0"/>
    <w:link w:val="a7"/>
    <w:rsid w:val="001E04F2"/>
    <w:rPr>
      <w:rFonts w:asciiTheme="majorHAnsi" w:eastAsiaTheme="majorEastAsia" w:hAnsiTheme="majorHAnsi" w:cstheme="majorBidi"/>
      <w:b/>
      <w:bCs/>
      <w:kern w:val="2"/>
      <w:sz w:val="32"/>
      <w:szCs w:val="32"/>
    </w:rPr>
  </w:style>
  <w:style w:type="paragraph" w:styleId="TOC">
    <w:name w:val="TOC Heading"/>
    <w:basedOn w:val="1"/>
    <w:next w:val="a"/>
    <w:uiPriority w:val="39"/>
    <w:unhideWhenUsed/>
    <w:qFormat/>
    <w:rsid w:val="00857C9F"/>
    <w:pPr>
      <w:keepNext/>
      <w:keepLines/>
      <w:widowControl/>
      <w:spacing w:before="240" w:beforeAutospacing="0" w:afterAutospacing="0" w:line="259" w:lineRule="auto"/>
      <w:outlineLvl w:val="9"/>
    </w:pPr>
    <w:rPr>
      <w:rFonts w:asciiTheme="majorHAnsi" w:eastAsiaTheme="majorEastAsia" w:hAnsiTheme="majorHAnsi" w:cstheme="majorBidi" w:hint="default"/>
      <w:b w:val="0"/>
      <w:color w:val="2E74B5" w:themeColor="accent1" w:themeShade="BF"/>
      <w:kern w:val="0"/>
      <w:sz w:val="32"/>
      <w:szCs w:val="32"/>
    </w:rPr>
  </w:style>
  <w:style w:type="paragraph" w:styleId="TOC1">
    <w:name w:val="toc 1"/>
    <w:basedOn w:val="a"/>
    <w:next w:val="a"/>
    <w:autoRedefine/>
    <w:uiPriority w:val="39"/>
    <w:rsid w:val="00857C9F"/>
  </w:style>
  <w:style w:type="paragraph" w:styleId="a9">
    <w:name w:val="header"/>
    <w:basedOn w:val="a"/>
    <w:link w:val="aa"/>
    <w:rsid w:val="00857C9F"/>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857C9F"/>
    <w:rPr>
      <w:rFonts w:asciiTheme="minorHAnsi" w:eastAsiaTheme="minorEastAsia" w:hAnsiTheme="minorHAnsi" w:cstheme="minorBidi"/>
      <w:kern w:val="2"/>
      <w:sz w:val="18"/>
      <w:szCs w:val="18"/>
    </w:rPr>
  </w:style>
  <w:style w:type="paragraph" w:styleId="ab">
    <w:name w:val="footer"/>
    <w:basedOn w:val="a"/>
    <w:link w:val="ac"/>
    <w:uiPriority w:val="99"/>
    <w:rsid w:val="00857C9F"/>
    <w:pPr>
      <w:tabs>
        <w:tab w:val="center" w:pos="4153"/>
        <w:tab w:val="right" w:pos="8306"/>
      </w:tabs>
      <w:snapToGrid w:val="0"/>
      <w:jc w:val="left"/>
    </w:pPr>
    <w:rPr>
      <w:sz w:val="18"/>
      <w:szCs w:val="18"/>
    </w:rPr>
  </w:style>
  <w:style w:type="character" w:customStyle="1" w:styleId="ac">
    <w:name w:val="页脚 字符"/>
    <w:basedOn w:val="a0"/>
    <w:link w:val="ab"/>
    <w:uiPriority w:val="99"/>
    <w:rsid w:val="00857C9F"/>
    <w:rPr>
      <w:rFonts w:asciiTheme="minorHAnsi" w:eastAsiaTheme="minorEastAsia" w:hAnsiTheme="minorHAnsi" w:cstheme="minorBidi"/>
      <w:kern w:val="2"/>
      <w:sz w:val="18"/>
      <w:szCs w:val="18"/>
    </w:rPr>
  </w:style>
  <w:style w:type="paragraph" w:styleId="ad">
    <w:name w:val="No Spacing"/>
    <w:link w:val="ae"/>
    <w:uiPriority w:val="1"/>
    <w:qFormat/>
    <w:rsid w:val="00857C9F"/>
    <w:rPr>
      <w:rFonts w:asciiTheme="minorHAnsi" w:eastAsiaTheme="minorEastAsia" w:hAnsiTheme="minorHAnsi" w:cstheme="minorBidi"/>
      <w:sz w:val="22"/>
      <w:szCs w:val="22"/>
    </w:rPr>
  </w:style>
  <w:style w:type="character" w:customStyle="1" w:styleId="ae">
    <w:name w:val="无间隔 字符"/>
    <w:basedOn w:val="a0"/>
    <w:link w:val="ad"/>
    <w:uiPriority w:val="1"/>
    <w:rsid w:val="00857C9F"/>
    <w:rPr>
      <w:rFonts w:asciiTheme="minorHAnsi" w:eastAsiaTheme="minorEastAsia" w:hAnsiTheme="minorHAnsi" w:cstheme="minorBidi"/>
      <w:sz w:val="22"/>
      <w:szCs w:val="22"/>
    </w:rPr>
  </w:style>
  <w:style w:type="paragraph" w:styleId="af">
    <w:name w:val="List Paragraph"/>
    <w:basedOn w:val="a"/>
    <w:uiPriority w:val="34"/>
    <w:qFormat/>
    <w:rsid w:val="00C270BE"/>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93485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xjy.sdei.edu.cn/"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zwfw.sd.gov.cn/"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0\template\wps\0.doc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8E2E6BBE9E9485A9C10D81C33B1E635"/>
        <w:category>
          <w:name w:val="常规"/>
          <w:gallery w:val="placeholder"/>
        </w:category>
        <w:types>
          <w:type w:val="bbPlcHdr"/>
        </w:types>
        <w:behaviors>
          <w:behavior w:val="content"/>
        </w:behaviors>
        <w:guid w:val="{CE6F2C66-1A06-4104-8C06-3C509F1C3832}"/>
      </w:docPartPr>
      <w:docPartBody>
        <w:p w:rsidR="008F6B63" w:rsidRDefault="0034428D" w:rsidP="0034428D">
          <w:pPr>
            <w:pStyle w:val="A8E2E6BBE9E9485A9C10D81C33B1E635"/>
          </w:pPr>
          <w:r>
            <w:rPr>
              <w:color w:val="2F5496" w:themeColor="accent1" w:themeShade="BF"/>
              <w:sz w:val="24"/>
              <w:szCs w:val="24"/>
              <w:lang w:val="zh-CN"/>
            </w:rPr>
            <w:t>[公司名称]</w:t>
          </w:r>
        </w:p>
      </w:docPartBody>
    </w:docPart>
    <w:docPart>
      <w:docPartPr>
        <w:name w:val="E719C041B7FD4BFB9B7154CB6A350552"/>
        <w:category>
          <w:name w:val="常规"/>
          <w:gallery w:val="placeholder"/>
        </w:category>
        <w:types>
          <w:type w:val="bbPlcHdr"/>
        </w:types>
        <w:behaviors>
          <w:behavior w:val="content"/>
        </w:behaviors>
        <w:guid w:val="{7CD9F9E9-458E-476F-B0D5-E21BEC0695F3}"/>
      </w:docPartPr>
      <w:docPartBody>
        <w:p w:rsidR="008F6B63" w:rsidRDefault="0034428D" w:rsidP="0034428D">
          <w:pPr>
            <w:pStyle w:val="E719C041B7FD4BFB9B7154CB6A350552"/>
          </w:pPr>
          <w:r>
            <w:rPr>
              <w:rFonts w:asciiTheme="majorHAnsi" w:eastAsiaTheme="majorEastAsia" w:hAnsiTheme="majorHAnsi" w:cstheme="majorBidi"/>
              <w:color w:val="4472C4" w:themeColor="accent1"/>
              <w:sz w:val="88"/>
              <w:szCs w:val="88"/>
              <w:lang w:val="zh-CN"/>
            </w:rPr>
            <w:t>[文档标题]</w:t>
          </w:r>
        </w:p>
      </w:docPartBody>
    </w:docPart>
    <w:docPart>
      <w:docPartPr>
        <w:name w:val="0D80C12DFBB14AC3BC473C4368B0D43E"/>
        <w:category>
          <w:name w:val="常规"/>
          <w:gallery w:val="placeholder"/>
        </w:category>
        <w:types>
          <w:type w:val="bbPlcHdr"/>
        </w:types>
        <w:behaviors>
          <w:behavior w:val="content"/>
        </w:behaviors>
        <w:guid w:val="{2B7D40BC-69D1-4408-BEF3-B3038DB20667}"/>
      </w:docPartPr>
      <w:docPartBody>
        <w:p w:rsidR="008F6B63" w:rsidRDefault="0034428D" w:rsidP="0034428D">
          <w:pPr>
            <w:pStyle w:val="0D80C12DFBB14AC3BC473C4368B0D43E"/>
          </w:pPr>
          <w:r>
            <w:rPr>
              <w:color w:val="2F5496" w:themeColor="accent1" w:themeShade="BF"/>
              <w:sz w:val="24"/>
              <w:szCs w:val="24"/>
              <w:lang w:val="zh-CN"/>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软雅黑">
    <w:altName w:val="微软雅黑"/>
    <w:panose1 w:val="020B0503020204020204"/>
    <w:charset w:val="86"/>
    <w:family w:val="swiss"/>
    <w:pitch w:val="variable"/>
    <w:sig w:usb0="80000287" w:usb1="2ACF3C50" w:usb2="00000016" w:usb3="00000000" w:csb0="0004001F" w:csb1="00000000"/>
  </w:font>
  <w:font w:name="楷体">
    <w:altName w:val="微软雅黑"/>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bordersDoNotSurroundHeader/>
  <w:bordersDoNotSurroundFooter/>
  <w:revisionView w:comments="0" w:insDel="0"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28D"/>
    <w:rsid w:val="00073CE0"/>
    <w:rsid w:val="001651CD"/>
    <w:rsid w:val="00255216"/>
    <w:rsid w:val="002C7346"/>
    <w:rsid w:val="00320245"/>
    <w:rsid w:val="003355B5"/>
    <w:rsid w:val="0034428D"/>
    <w:rsid w:val="003C1132"/>
    <w:rsid w:val="004554B0"/>
    <w:rsid w:val="00460BF4"/>
    <w:rsid w:val="00566EC0"/>
    <w:rsid w:val="007F5F6B"/>
    <w:rsid w:val="008510C6"/>
    <w:rsid w:val="008F6B63"/>
    <w:rsid w:val="009A2417"/>
    <w:rsid w:val="009D0116"/>
    <w:rsid w:val="009D5528"/>
    <w:rsid w:val="00C92036"/>
    <w:rsid w:val="00CF0D2F"/>
    <w:rsid w:val="00D61A72"/>
    <w:rsid w:val="00D6403B"/>
    <w:rsid w:val="00EC3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8E2E6BBE9E9485A9C10D81C33B1E635">
    <w:name w:val="A8E2E6BBE9E9485A9C10D81C33B1E635"/>
    <w:rsid w:val="0034428D"/>
    <w:pPr>
      <w:widowControl w:val="0"/>
      <w:jc w:val="both"/>
    </w:pPr>
  </w:style>
  <w:style w:type="paragraph" w:customStyle="1" w:styleId="E719C041B7FD4BFB9B7154CB6A350552">
    <w:name w:val="E719C041B7FD4BFB9B7154CB6A350552"/>
    <w:rsid w:val="0034428D"/>
    <w:pPr>
      <w:widowControl w:val="0"/>
      <w:jc w:val="both"/>
    </w:pPr>
  </w:style>
  <w:style w:type="paragraph" w:customStyle="1" w:styleId="0D80C12DFBB14AC3BC473C4368B0D43E">
    <w:name w:val="0D80C12DFBB14AC3BC473C4368B0D43E"/>
    <w:rsid w:val="0034428D"/>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B6B21E-2701-4162-9C94-9B86FF8BE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Template>
  <TotalTime>660</TotalTime>
  <Pages>15</Pages>
  <Words>913</Words>
  <Characters>5209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就业手续办理指南</vt:lpstr>
    </vt:vector>
  </TitlesOfParts>
  <Company>师范类毕业生</Company>
  <LinksUpToDate>false</LinksUpToDate>
  <CharactersWithSpaces>6110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就业手续办理指南</dc:title>
  <dc:subject>就业指导处</dc:subject>
  <dc:creator>Administrator</dc:creator>
  <cp:lastModifiedBy>Administrator</cp:lastModifiedBy>
  <cp:revision>58</cp:revision>
  <cp:lastPrinted>2020-07-31T08:50:00Z</cp:lastPrinted>
  <dcterms:created xsi:type="dcterms:W3CDTF">2018-06-19T04:27:00Z</dcterms:created>
  <dcterms:modified xsi:type="dcterms:W3CDTF">2021-07-14T03:05:00Z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